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AF" w:rsidRDefault="00585DAF"/>
    <w:p w:rsidR="006B5FD1" w:rsidRDefault="00A5384D">
      <w:r>
        <w:rPr>
          <w:noProof/>
        </w:rPr>
        <w:drawing>
          <wp:inline distT="0" distB="0" distL="0" distR="0" wp14:anchorId="2600CACD" wp14:editId="0770F1B1">
            <wp:extent cx="1327150" cy="457200"/>
            <wp:effectExtent l="0" t="0" r="0" b="0"/>
            <wp:docPr id="2" name="Picture 2" descr="ACD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DS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457200"/>
                    </a:xfrm>
                    <a:prstGeom prst="rect">
                      <a:avLst/>
                    </a:prstGeom>
                    <a:noFill/>
                    <a:ln>
                      <a:noFill/>
                    </a:ln>
                  </pic:spPr>
                </pic:pic>
              </a:graphicData>
            </a:graphic>
          </wp:inline>
        </w:drawing>
      </w:r>
      <w:r w:rsidR="006B5FD1">
        <w:t xml:space="preserve">              </w:t>
      </w:r>
    </w:p>
    <w:p w:rsidR="006B5FD1" w:rsidRDefault="00A5384D">
      <w:r>
        <w:rPr>
          <w:noProof/>
        </w:rPr>
        <mc:AlternateContent>
          <mc:Choice Requires="wps">
            <w:drawing>
              <wp:anchor distT="0" distB="0" distL="114300" distR="114300" simplePos="0" relativeHeight="251657728" behindDoc="0" locked="0" layoutInCell="1" allowOverlap="1" wp14:anchorId="12F4D744" wp14:editId="55F2F583">
                <wp:simplePos x="0" y="0"/>
                <wp:positionH relativeFrom="column">
                  <wp:posOffset>-228600</wp:posOffset>
                </wp:positionH>
                <wp:positionV relativeFrom="paragraph">
                  <wp:posOffset>9525</wp:posOffset>
                </wp:positionV>
                <wp:extent cx="6629400" cy="800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DAF" w:rsidRDefault="00891B79" w:rsidP="006B5FD1">
                            <w:pPr>
                              <w:jc w:val="center"/>
                              <w:rPr>
                                <w:rFonts w:ascii="Charter Bd BT" w:hAnsi="Charter Bd BT"/>
                                <w:b/>
                                <w:sz w:val="32"/>
                                <w:szCs w:val="32"/>
                              </w:rPr>
                            </w:pPr>
                            <w:r>
                              <w:rPr>
                                <w:rFonts w:ascii="Charter Bd BT" w:hAnsi="Charter Bd BT"/>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75pt;height:4.75pt" o:hrpct="0" o:hralign="center" o:hr="t">
                                  <v:imagedata r:id="rId10" o:title="BD14845_" grayscale="t" bilevel="t"/>
                                </v:shape>
                              </w:pict>
                            </w:r>
                          </w:p>
                          <w:p w:rsidR="00585DAF" w:rsidRPr="004370E1" w:rsidRDefault="00585DAF" w:rsidP="006B5FD1">
                            <w:pPr>
                              <w:jc w:val="center"/>
                              <w:rPr>
                                <w:rFonts w:ascii="Book Antiqua" w:hAnsi="Book Antiqua"/>
                                <w:b/>
                                <w:sz w:val="34"/>
                                <w:szCs w:val="34"/>
                              </w:rPr>
                            </w:pPr>
                            <w:r w:rsidRPr="004370E1">
                              <w:rPr>
                                <w:rFonts w:ascii="Book Antiqua" w:hAnsi="Book Antiqua"/>
                                <w:b/>
                                <w:sz w:val="34"/>
                                <w:szCs w:val="34"/>
                              </w:rPr>
                              <w:t>ARUNDEL COMMUNITY DEVELOPMENT SERVICES,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75pt;width:52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WV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" filled="f" stroked="f">
                <v:textbox>
                  <w:txbxContent>
                    <w:p w:rsidR="00585DAF" w:rsidRDefault="00585DAF" w:rsidP="006B5FD1">
                      <w:pPr>
                        <w:jc w:val="center"/>
                        <w:rPr>
                          <w:rFonts w:ascii="Charter Bd BT" w:hAnsi="Charter Bd BT"/>
                          <w:b/>
                          <w:sz w:val="32"/>
                          <w:szCs w:val="32"/>
                        </w:rPr>
                      </w:pPr>
                      <w:r>
                        <w:rPr>
                          <w:rFonts w:ascii="Charter Bd BT" w:hAnsi="Charter Bd BT"/>
                          <w:b/>
                          <w:sz w:val="32"/>
                          <w:szCs w:val="32"/>
                        </w:rPr>
                        <w:pict>
                          <v:shape id="_x0000_i1026" type="#_x0000_t75" style="width:475.75pt;height:4.75pt" o:hrpct="0" o:hralign="center" o:hr="t">
                            <v:imagedata r:id="rId11" o:title="BD14845_" grayscale="t" bilevel="t"/>
                          </v:shape>
                        </w:pict>
                      </w:r>
                    </w:p>
                    <w:p w:rsidR="00585DAF" w:rsidRPr="004370E1" w:rsidRDefault="00585DAF" w:rsidP="006B5FD1">
                      <w:pPr>
                        <w:jc w:val="center"/>
                        <w:rPr>
                          <w:rFonts w:ascii="Book Antiqua" w:hAnsi="Book Antiqua"/>
                          <w:b/>
                          <w:sz w:val="34"/>
                          <w:szCs w:val="34"/>
                        </w:rPr>
                      </w:pPr>
                      <w:r w:rsidRPr="004370E1">
                        <w:rPr>
                          <w:rFonts w:ascii="Book Antiqua" w:hAnsi="Book Antiqua"/>
                          <w:b/>
                          <w:sz w:val="34"/>
                          <w:szCs w:val="34"/>
                        </w:rPr>
                        <w:t>ARUNDEL COMMUNITY DEVELOPMENT SERVICES, INC.</w:t>
                      </w:r>
                    </w:p>
                  </w:txbxContent>
                </v:textbox>
              </v:shape>
            </w:pict>
          </mc:Fallback>
        </mc:AlternateContent>
      </w:r>
    </w:p>
    <w:p w:rsidR="006B5FD1" w:rsidRDefault="006B5FD1"/>
    <w:p w:rsidR="006B5FD1" w:rsidRDefault="006B5FD1"/>
    <w:p w:rsidR="00A151A0" w:rsidRDefault="00A151A0"/>
    <w:p w:rsidR="00A151A0" w:rsidRDefault="00A151A0"/>
    <w:p w:rsidR="00C41DE0" w:rsidRDefault="00C41DE0" w:rsidP="004370E1">
      <w:pPr>
        <w:jc w:val="center"/>
        <w:rPr>
          <w:rFonts w:ascii="Book Antiqua" w:hAnsi="Book Antiqua"/>
          <w:b/>
          <w:sz w:val="56"/>
          <w:szCs w:val="56"/>
        </w:rPr>
      </w:pPr>
    </w:p>
    <w:p w:rsidR="004370E1" w:rsidRPr="00C41DE0" w:rsidRDefault="004370E1" w:rsidP="004370E1">
      <w:pPr>
        <w:jc w:val="center"/>
        <w:rPr>
          <w:rFonts w:ascii="Book Antiqua" w:hAnsi="Book Antiqua"/>
          <w:b/>
          <w:sz w:val="48"/>
          <w:szCs w:val="48"/>
        </w:rPr>
      </w:pPr>
      <w:r w:rsidRPr="00C41DE0">
        <w:rPr>
          <w:rFonts w:ascii="Book Antiqua" w:hAnsi="Book Antiqua"/>
          <w:b/>
          <w:sz w:val="48"/>
          <w:szCs w:val="48"/>
        </w:rPr>
        <w:t>ANNE ARUNDEL COUNTY</w:t>
      </w:r>
    </w:p>
    <w:p w:rsidR="004370E1" w:rsidRPr="00455F71" w:rsidRDefault="004370E1" w:rsidP="004370E1">
      <w:pPr>
        <w:jc w:val="center"/>
        <w:rPr>
          <w:rFonts w:ascii="Book Antiqua" w:hAnsi="Book Antiqua"/>
          <w:b/>
          <w:sz w:val="32"/>
          <w:szCs w:val="32"/>
        </w:rPr>
      </w:pPr>
    </w:p>
    <w:p w:rsidR="004370E1" w:rsidRPr="00C41DE0" w:rsidRDefault="00C41DE0" w:rsidP="004370E1">
      <w:pPr>
        <w:jc w:val="center"/>
        <w:rPr>
          <w:rFonts w:ascii="Book Antiqua" w:hAnsi="Book Antiqua"/>
          <w:b/>
          <w:sz w:val="48"/>
          <w:szCs w:val="48"/>
        </w:rPr>
      </w:pPr>
      <w:r w:rsidRPr="00C41DE0">
        <w:rPr>
          <w:rFonts w:ascii="Book Antiqua" w:hAnsi="Book Antiqua"/>
          <w:b/>
          <w:sz w:val="48"/>
          <w:szCs w:val="48"/>
        </w:rPr>
        <w:t xml:space="preserve">ACTIVITY RECOMMENDATION FORM </w:t>
      </w:r>
    </w:p>
    <w:p w:rsidR="004370E1" w:rsidRPr="00DF2D2F" w:rsidRDefault="004370E1" w:rsidP="004370E1">
      <w:pPr>
        <w:jc w:val="center"/>
        <w:rPr>
          <w:rFonts w:ascii="Book Antiqua" w:hAnsi="Book Antiqua"/>
          <w:b/>
        </w:rPr>
      </w:pPr>
    </w:p>
    <w:p w:rsidR="004370E1" w:rsidRPr="00C41DE0" w:rsidRDefault="004370E1" w:rsidP="004370E1">
      <w:pPr>
        <w:jc w:val="center"/>
        <w:rPr>
          <w:rFonts w:ascii="Book Antiqua" w:hAnsi="Book Antiqua"/>
          <w:b/>
          <w:sz w:val="48"/>
          <w:szCs w:val="48"/>
        </w:rPr>
      </w:pPr>
      <w:proofErr w:type="gramStart"/>
      <w:r w:rsidRPr="00C41DE0">
        <w:rPr>
          <w:rFonts w:ascii="Book Antiqua" w:hAnsi="Book Antiqua"/>
          <w:b/>
          <w:sz w:val="48"/>
          <w:szCs w:val="48"/>
        </w:rPr>
        <w:t>for</w:t>
      </w:r>
      <w:proofErr w:type="gramEnd"/>
    </w:p>
    <w:p w:rsidR="004370E1" w:rsidRPr="00C41DE0" w:rsidRDefault="004370E1" w:rsidP="004370E1">
      <w:pPr>
        <w:jc w:val="center"/>
        <w:rPr>
          <w:rFonts w:ascii="Book Antiqua" w:hAnsi="Book Antiqua"/>
          <w:b/>
          <w:sz w:val="48"/>
          <w:szCs w:val="48"/>
        </w:rPr>
      </w:pPr>
    </w:p>
    <w:p w:rsidR="004370E1" w:rsidRPr="00C41DE0" w:rsidRDefault="00FA3910" w:rsidP="004370E1">
      <w:pPr>
        <w:jc w:val="center"/>
        <w:rPr>
          <w:rFonts w:ascii="Book Antiqua" w:hAnsi="Book Antiqua"/>
          <w:b/>
          <w:sz w:val="48"/>
          <w:szCs w:val="48"/>
        </w:rPr>
      </w:pPr>
      <w:r w:rsidRPr="00C41DE0">
        <w:rPr>
          <w:rFonts w:ascii="Book Antiqua" w:hAnsi="Book Antiqua"/>
          <w:b/>
          <w:sz w:val="48"/>
          <w:szCs w:val="48"/>
        </w:rPr>
        <w:t>PUBLIC SERVICES</w:t>
      </w:r>
    </w:p>
    <w:p w:rsidR="004370E1" w:rsidRPr="00C41DE0" w:rsidRDefault="004370E1" w:rsidP="004370E1">
      <w:pPr>
        <w:jc w:val="center"/>
        <w:rPr>
          <w:rFonts w:ascii="Book Antiqua" w:hAnsi="Book Antiqua"/>
          <w:sz w:val="48"/>
          <w:szCs w:val="48"/>
        </w:rPr>
      </w:pPr>
    </w:p>
    <w:p w:rsidR="004370E1" w:rsidRPr="00C41DE0" w:rsidRDefault="004370E1" w:rsidP="004370E1">
      <w:pPr>
        <w:jc w:val="center"/>
        <w:rPr>
          <w:rFonts w:ascii="Charter Bd BT" w:hAnsi="Charter Bd BT"/>
          <w:b/>
          <w:sz w:val="48"/>
          <w:szCs w:val="48"/>
        </w:rPr>
      </w:pPr>
      <w:r w:rsidRPr="00C41DE0">
        <w:rPr>
          <w:rFonts w:ascii="Book Antiqua" w:hAnsi="Book Antiqua"/>
          <w:b/>
          <w:sz w:val="48"/>
          <w:szCs w:val="48"/>
        </w:rPr>
        <w:t xml:space="preserve">LOCAL FISCAL YEAR </w:t>
      </w:r>
      <w:r w:rsidR="00A5384D" w:rsidRPr="00C41DE0">
        <w:rPr>
          <w:rFonts w:ascii="Book Antiqua" w:hAnsi="Book Antiqua"/>
          <w:b/>
          <w:sz w:val="48"/>
          <w:szCs w:val="48"/>
        </w:rPr>
        <w:t>20</w:t>
      </w:r>
      <w:r w:rsidR="00C112E4">
        <w:rPr>
          <w:rFonts w:ascii="Book Antiqua" w:hAnsi="Book Antiqua"/>
          <w:b/>
          <w:sz w:val="48"/>
          <w:szCs w:val="48"/>
        </w:rPr>
        <w:t>1</w:t>
      </w:r>
      <w:r w:rsidR="00167082">
        <w:rPr>
          <w:rFonts w:ascii="Book Antiqua" w:hAnsi="Book Antiqua"/>
          <w:b/>
          <w:sz w:val="48"/>
          <w:szCs w:val="48"/>
        </w:rPr>
        <w:t>8</w:t>
      </w:r>
    </w:p>
    <w:p w:rsidR="004370E1" w:rsidRDefault="004370E1" w:rsidP="00DF0E34">
      <w:pPr>
        <w:jc w:val="center"/>
        <w:rPr>
          <w:rFonts w:ascii="Charter Bd BT" w:hAnsi="Charter Bd BT"/>
          <w:b/>
          <w:sz w:val="40"/>
          <w:szCs w:val="40"/>
        </w:rPr>
      </w:pPr>
    </w:p>
    <w:p w:rsidR="00C41DE0" w:rsidRDefault="00C41DE0" w:rsidP="00DF0E34">
      <w:pPr>
        <w:jc w:val="center"/>
        <w:rPr>
          <w:rFonts w:ascii="Charter Bd BT" w:hAnsi="Charter Bd BT"/>
          <w:b/>
          <w:sz w:val="40"/>
          <w:szCs w:val="40"/>
        </w:rPr>
      </w:pPr>
    </w:p>
    <w:p w:rsidR="00DF0E34" w:rsidRPr="00C41DE0" w:rsidRDefault="00DF0E34" w:rsidP="00DF0E34">
      <w:pPr>
        <w:jc w:val="center"/>
        <w:rPr>
          <w:rFonts w:ascii="Book Antiqua" w:hAnsi="Book Antiqua"/>
          <w:b/>
          <w:sz w:val="40"/>
          <w:szCs w:val="40"/>
        </w:rPr>
      </w:pPr>
      <w:r w:rsidRPr="00C41DE0">
        <w:rPr>
          <w:rFonts w:ascii="Book Antiqua" w:hAnsi="Book Antiqua"/>
          <w:b/>
          <w:sz w:val="40"/>
          <w:szCs w:val="40"/>
        </w:rPr>
        <w:t>C</w:t>
      </w:r>
      <w:r w:rsidR="00C41DE0" w:rsidRPr="00C41DE0">
        <w:rPr>
          <w:rFonts w:ascii="Book Antiqua" w:hAnsi="Book Antiqua"/>
          <w:b/>
          <w:sz w:val="40"/>
          <w:szCs w:val="40"/>
        </w:rPr>
        <w:t>ommunity</w:t>
      </w:r>
      <w:r w:rsidRPr="00C41DE0">
        <w:rPr>
          <w:rFonts w:ascii="Book Antiqua" w:hAnsi="Book Antiqua"/>
          <w:b/>
          <w:sz w:val="40"/>
          <w:szCs w:val="40"/>
        </w:rPr>
        <w:t xml:space="preserve"> D</w:t>
      </w:r>
      <w:r w:rsidR="00C41DE0" w:rsidRPr="00C41DE0">
        <w:rPr>
          <w:rFonts w:ascii="Book Antiqua" w:hAnsi="Book Antiqua"/>
          <w:b/>
          <w:sz w:val="36"/>
          <w:szCs w:val="36"/>
        </w:rPr>
        <w:t>evelopment</w:t>
      </w:r>
      <w:r w:rsidRPr="00C41DE0">
        <w:rPr>
          <w:rFonts w:ascii="Book Antiqua" w:hAnsi="Book Antiqua"/>
          <w:b/>
          <w:sz w:val="40"/>
          <w:szCs w:val="40"/>
        </w:rPr>
        <w:t xml:space="preserve"> B</w:t>
      </w:r>
      <w:r w:rsidR="00C41DE0" w:rsidRPr="00C41DE0">
        <w:rPr>
          <w:rFonts w:ascii="Book Antiqua" w:hAnsi="Book Antiqua"/>
          <w:b/>
          <w:sz w:val="40"/>
          <w:szCs w:val="40"/>
        </w:rPr>
        <w:t>lock</w:t>
      </w:r>
      <w:r w:rsidRPr="00C41DE0">
        <w:rPr>
          <w:rFonts w:ascii="Book Antiqua" w:hAnsi="Book Antiqua"/>
          <w:b/>
          <w:sz w:val="40"/>
          <w:szCs w:val="40"/>
        </w:rPr>
        <w:t xml:space="preserve"> G</w:t>
      </w:r>
      <w:r w:rsidR="00C41DE0" w:rsidRPr="00C41DE0">
        <w:rPr>
          <w:rFonts w:ascii="Book Antiqua" w:hAnsi="Book Antiqua"/>
          <w:b/>
          <w:sz w:val="40"/>
          <w:szCs w:val="40"/>
        </w:rPr>
        <w:t>rant</w:t>
      </w:r>
      <w:r w:rsidR="004370E1" w:rsidRPr="00C41DE0">
        <w:rPr>
          <w:rFonts w:ascii="Book Antiqua" w:hAnsi="Book Antiqua"/>
          <w:b/>
          <w:sz w:val="40"/>
          <w:szCs w:val="40"/>
        </w:rPr>
        <w:t xml:space="preserve"> </w:t>
      </w:r>
      <w:r w:rsidRPr="00C41DE0">
        <w:rPr>
          <w:rFonts w:ascii="Book Antiqua" w:hAnsi="Book Antiqua"/>
          <w:b/>
          <w:sz w:val="40"/>
          <w:szCs w:val="40"/>
        </w:rPr>
        <w:t>(CDBG) P</w:t>
      </w:r>
      <w:r w:rsidR="00C41DE0" w:rsidRPr="00C41DE0">
        <w:rPr>
          <w:rFonts w:ascii="Book Antiqua" w:hAnsi="Book Antiqua"/>
          <w:b/>
          <w:sz w:val="40"/>
          <w:szCs w:val="40"/>
        </w:rPr>
        <w:t>rogram</w:t>
      </w:r>
    </w:p>
    <w:p w:rsidR="00B5122F" w:rsidRPr="00C41DE0" w:rsidRDefault="00B5122F" w:rsidP="00DF0E34">
      <w:pPr>
        <w:jc w:val="center"/>
        <w:rPr>
          <w:rFonts w:ascii="Book Antiqua" w:hAnsi="Book Antiqua"/>
          <w:b/>
          <w:sz w:val="40"/>
          <w:szCs w:val="40"/>
        </w:rPr>
      </w:pPr>
    </w:p>
    <w:p w:rsidR="004B36F1" w:rsidRPr="00C41DE0" w:rsidRDefault="002F0C3B" w:rsidP="00DF0E34">
      <w:pPr>
        <w:jc w:val="center"/>
        <w:rPr>
          <w:rFonts w:ascii="Book Antiqua" w:hAnsi="Book Antiqua"/>
          <w:b/>
          <w:sz w:val="40"/>
          <w:szCs w:val="40"/>
        </w:rPr>
      </w:pPr>
      <w:r w:rsidRPr="00C41DE0">
        <w:rPr>
          <w:rFonts w:ascii="Book Antiqua" w:hAnsi="Book Antiqua"/>
          <w:b/>
          <w:sz w:val="40"/>
          <w:szCs w:val="40"/>
        </w:rPr>
        <w:t>E</w:t>
      </w:r>
      <w:r w:rsidR="00C41DE0" w:rsidRPr="00C41DE0">
        <w:rPr>
          <w:rFonts w:ascii="Book Antiqua" w:hAnsi="Book Antiqua"/>
          <w:b/>
          <w:sz w:val="40"/>
          <w:szCs w:val="40"/>
        </w:rPr>
        <w:t>mergency</w:t>
      </w:r>
      <w:r w:rsidRPr="00C41DE0">
        <w:rPr>
          <w:rFonts w:ascii="Book Antiqua" w:hAnsi="Book Antiqua"/>
          <w:b/>
          <w:sz w:val="40"/>
          <w:szCs w:val="40"/>
        </w:rPr>
        <w:t xml:space="preserve"> </w:t>
      </w:r>
      <w:r w:rsidR="00455F71" w:rsidRPr="00C41DE0">
        <w:rPr>
          <w:rFonts w:ascii="Book Antiqua" w:hAnsi="Book Antiqua"/>
          <w:b/>
          <w:sz w:val="40"/>
          <w:szCs w:val="40"/>
        </w:rPr>
        <w:t>S</w:t>
      </w:r>
      <w:r w:rsidR="00C41DE0" w:rsidRPr="00C41DE0">
        <w:rPr>
          <w:rFonts w:ascii="Book Antiqua" w:hAnsi="Book Antiqua"/>
          <w:b/>
          <w:sz w:val="40"/>
          <w:szCs w:val="40"/>
        </w:rPr>
        <w:t>olutions</w:t>
      </w:r>
      <w:r w:rsidRPr="00C41DE0">
        <w:rPr>
          <w:rFonts w:ascii="Book Antiqua" w:hAnsi="Book Antiqua"/>
          <w:b/>
          <w:sz w:val="40"/>
          <w:szCs w:val="40"/>
        </w:rPr>
        <w:t xml:space="preserve"> G</w:t>
      </w:r>
      <w:r w:rsidR="00C41DE0" w:rsidRPr="00C41DE0">
        <w:rPr>
          <w:rFonts w:ascii="Book Antiqua" w:hAnsi="Book Antiqua"/>
          <w:b/>
          <w:sz w:val="40"/>
          <w:szCs w:val="40"/>
        </w:rPr>
        <w:t>rant</w:t>
      </w:r>
      <w:r w:rsidRPr="00C41DE0">
        <w:rPr>
          <w:rFonts w:ascii="Book Antiqua" w:hAnsi="Book Antiqua"/>
          <w:b/>
          <w:sz w:val="40"/>
          <w:szCs w:val="40"/>
        </w:rPr>
        <w:t xml:space="preserve"> </w:t>
      </w:r>
      <w:r w:rsidR="00B5122F" w:rsidRPr="00C41DE0">
        <w:rPr>
          <w:rFonts w:ascii="Book Antiqua" w:hAnsi="Book Antiqua"/>
          <w:b/>
          <w:sz w:val="40"/>
          <w:szCs w:val="40"/>
        </w:rPr>
        <w:t>(</w:t>
      </w:r>
      <w:r w:rsidRPr="00C41DE0">
        <w:rPr>
          <w:rFonts w:ascii="Book Antiqua" w:hAnsi="Book Antiqua"/>
          <w:b/>
          <w:sz w:val="40"/>
          <w:szCs w:val="40"/>
        </w:rPr>
        <w:t>ESG</w:t>
      </w:r>
      <w:r w:rsidR="00B5122F" w:rsidRPr="00C41DE0">
        <w:rPr>
          <w:rFonts w:ascii="Book Antiqua" w:hAnsi="Book Antiqua"/>
          <w:b/>
          <w:sz w:val="40"/>
          <w:szCs w:val="40"/>
        </w:rPr>
        <w:t>) P</w:t>
      </w:r>
      <w:r w:rsidR="00C41DE0" w:rsidRPr="00C41DE0">
        <w:rPr>
          <w:rFonts w:ascii="Book Antiqua" w:hAnsi="Book Antiqua"/>
          <w:b/>
          <w:sz w:val="40"/>
          <w:szCs w:val="40"/>
        </w:rPr>
        <w:t>rogram</w:t>
      </w:r>
    </w:p>
    <w:p w:rsidR="00E70782" w:rsidRPr="00C41DE0" w:rsidRDefault="00E70782" w:rsidP="00DF0E34">
      <w:pPr>
        <w:jc w:val="center"/>
        <w:rPr>
          <w:rFonts w:ascii="Book Antiqua" w:hAnsi="Book Antiqua"/>
          <w:b/>
          <w:sz w:val="40"/>
          <w:szCs w:val="40"/>
        </w:rPr>
      </w:pPr>
    </w:p>
    <w:p w:rsidR="00E70782" w:rsidRPr="00C41DE0" w:rsidRDefault="00E70782" w:rsidP="00DF0E34">
      <w:pPr>
        <w:jc w:val="center"/>
        <w:rPr>
          <w:rFonts w:ascii="Charter Bd BT" w:hAnsi="Charter Bd BT"/>
          <w:b/>
          <w:sz w:val="40"/>
          <w:szCs w:val="40"/>
        </w:rPr>
      </w:pPr>
      <w:r w:rsidRPr="00C41DE0">
        <w:rPr>
          <w:rFonts w:ascii="Book Antiqua" w:hAnsi="Book Antiqua"/>
          <w:b/>
          <w:sz w:val="40"/>
          <w:szCs w:val="40"/>
        </w:rPr>
        <w:t>H</w:t>
      </w:r>
      <w:r w:rsidR="00C41DE0" w:rsidRPr="00C41DE0">
        <w:rPr>
          <w:rFonts w:ascii="Book Antiqua" w:hAnsi="Book Antiqua"/>
          <w:b/>
          <w:sz w:val="40"/>
          <w:szCs w:val="40"/>
        </w:rPr>
        <w:t>ousing</w:t>
      </w:r>
      <w:r w:rsidRPr="00C41DE0">
        <w:rPr>
          <w:rFonts w:ascii="Book Antiqua" w:hAnsi="Book Antiqua"/>
          <w:b/>
          <w:sz w:val="40"/>
          <w:szCs w:val="40"/>
        </w:rPr>
        <w:t xml:space="preserve"> O</w:t>
      </w:r>
      <w:r w:rsidR="00C41DE0" w:rsidRPr="00C41DE0">
        <w:rPr>
          <w:rFonts w:ascii="Book Antiqua" w:hAnsi="Book Antiqua"/>
          <w:b/>
          <w:sz w:val="40"/>
          <w:szCs w:val="40"/>
        </w:rPr>
        <w:t>pportunities for</w:t>
      </w:r>
      <w:r w:rsidRPr="00C41DE0">
        <w:rPr>
          <w:rFonts w:ascii="Book Antiqua" w:hAnsi="Book Antiqua"/>
          <w:b/>
          <w:sz w:val="40"/>
          <w:szCs w:val="40"/>
        </w:rPr>
        <w:t xml:space="preserve"> P</w:t>
      </w:r>
      <w:r w:rsidR="00C41DE0" w:rsidRPr="00C41DE0">
        <w:rPr>
          <w:rFonts w:ascii="Book Antiqua" w:hAnsi="Book Antiqua"/>
          <w:b/>
          <w:sz w:val="40"/>
          <w:szCs w:val="40"/>
        </w:rPr>
        <w:t xml:space="preserve">ersons with </w:t>
      </w:r>
      <w:r w:rsidRPr="00C41DE0">
        <w:rPr>
          <w:rFonts w:ascii="Book Antiqua" w:hAnsi="Book Antiqua"/>
          <w:b/>
          <w:sz w:val="40"/>
          <w:szCs w:val="40"/>
        </w:rPr>
        <w:t>AIDS (HOPWA) P</w:t>
      </w:r>
      <w:r w:rsidR="00C41DE0" w:rsidRPr="00C41DE0">
        <w:rPr>
          <w:rFonts w:ascii="Book Antiqua" w:hAnsi="Book Antiqua"/>
          <w:b/>
          <w:sz w:val="40"/>
          <w:szCs w:val="40"/>
        </w:rPr>
        <w:t>rogram</w:t>
      </w:r>
    </w:p>
    <w:p w:rsidR="004370E1" w:rsidRDefault="004370E1" w:rsidP="00A53395">
      <w:pPr>
        <w:jc w:val="center"/>
        <w:rPr>
          <w:rFonts w:ascii="Charter Bd BT" w:hAnsi="Charter Bd BT"/>
          <w:b/>
          <w:sz w:val="40"/>
          <w:szCs w:val="40"/>
        </w:rPr>
      </w:pPr>
    </w:p>
    <w:p w:rsidR="00455F71" w:rsidRDefault="00455F71" w:rsidP="00A53395">
      <w:pPr>
        <w:jc w:val="center"/>
        <w:rPr>
          <w:rFonts w:ascii="Charter Bd BT" w:hAnsi="Charter Bd BT"/>
          <w:b/>
          <w:sz w:val="40"/>
          <w:szCs w:val="40"/>
        </w:rPr>
      </w:pPr>
    </w:p>
    <w:p w:rsidR="001B7F60" w:rsidRPr="00C41DE0" w:rsidRDefault="00C41DE0" w:rsidP="00A53395">
      <w:pPr>
        <w:jc w:val="center"/>
        <w:rPr>
          <w:rFonts w:ascii="Book Antiqua" w:hAnsi="Book Antiqua"/>
          <w:b/>
          <w:sz w:val="28"/>
          <w:szCs w:val="28"/>
        </w:rPr>
      </w:pPr>
      <w:r w:rsidRPr="00C41DE0">
        <w:rPr>
          <w:rFonts w:ascii="Book Antiqua" w:hAnsi="Book Antiqua"/>
          <w:b/>
          <w:sz w:val="28"/>
          <w:szCs w:val="28"/>
        </w:rPr>
        <w:t>2666 Riva Road, Suite 210</w:t>
      </w:r>
    </w:p>
    <w:p w:rsidR="008574A7" w:rsidRDefault="00C41DE0" w:rsidP="00A53395">
      <w:pPr>
        <w:jc w:val="center"/>
        <w:rPr>
          <w:rFonts w:ascii="Book Antiqua" w:hAnsi="Book Antiqua"/>
          <w:b/>
          <w:sz w:val="28"/>
          <w:szCs w:val="28"/>
        </w:rPr>
        <w:sectPr w:rsidR="008574A7" w:rsidSect="00D869CB">
          <w:headerReference w:type="first" r:id="rId12"/>
          <w:pgSz w:w="12240" w:h="15840" w:code="1"/>
          <w:pgMar w:top="1152" w:right="1440" w:bottom="864" w:left="144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titlePg/>
          <w:docGrid w:linePitch="360"/>
        </w:sectPr>
      </w:pPr>
      <w:r w:rsidRPr="00C41DE0">
        <w:rPr>
          <w:rFonts w:ascii="Book Antiqua" w:hAnsi="Book Antiqua"/>
          <w:b/>
          <w:sz w:val="28"/>
          <w:szCs w:val="28"/>
        </w:rPr>
        <w:t>Annapolis, MD 21401</w:t>
      </w:r>
    </w:p>
    <w:p w:rsidR="008574A7" w:rsidRDefault="008574A7" w:rsidP="0018366C">
      <w:pPr>
        <w:jc w:val="center"/>
        <w:rPr>
          <w:rFonts w:ascii="Book Antiqua" w:hAnsi="Book Antiqua"/>
          <w:b/>
          <w:sz w:val="36"/>
          <w:szCs w:val="36"/>
        </w:rPr>
      </w:pPr>
    </w:p>
    <w:p w:rsidR="0018366C" w:rsidRPr="00E25613" w:rsidRDefault="0018366C" w:rsidP="0018366C">
      <w:pPr>
        <w:jc w:val="center"/>
        <w:rPr>
          <w:rFonts w:ascii="Book Antiqua" w:hAnsi="Book Antiqua"/>
          <w:b/>
          <w:sz w:val="36"/>
          <w:szCs w:val="36"/>
        </w:rPr>
      </w:pPr>
      <w:r w:rsidRPr="00E25613">
        <w:rPr>
          <w:rFonts w:ascii="Book Antiqua" w:hAnsi="Book Antiqua"/>
          <w:b/>
          <w:sz w:val="36"/>
          <w:szCs w:val="36"/>
        </w:rPr>
        <w:t>IMPORTANT INFORMATION</w:t>
      </w:r>
    </w:p>
    <w:p w:rsidR="0018366C" w:rsidRDefault="0018366C" w:rsidP="0018366C">
      <w:pPr>
        <w:jc w:val="center"/>
        <w:rPr>
          <w:rFonts w:ascii="Book Antiqua" w:hAnsi="Book Antiqua"/>
          <w:b/>
          <w:sz w:val="36"/>
          <w:szCs w:val="36"/>
        </w:rPr>
      </w:pPr>
    </w:p>
    <w:p w:rsidR="006E5387" w:rsidRPr="006E5387" w:rsidRDefault="00C56368" w:rsidP="0018366C">
      <w:pPr>
        <w:numPr>
          <w:ilvl w:val="0"/>
          <w:numId w:val="1"/>
        </w:numPr>
        <w:rPr>
          <w:rFonts w:ascii="Book Antiqua" w:hAnsi="Book Antiqua"/>
          <w:b/>
        </w:rPr>
      </w:pPr>
      <w:r>
        <w:rPr>
          <w:rFonts w:ascii="Book Antiqua" w:hAnsi="Book Antiqua"/>
        </w:rPr>
        <w:t>Activity Recommendation Forms</w:t>
      </w:r>
      <w:r w:rsidR="0018366C" w:rsidRPr="000967FC">
        <w:rPr>
          <w:rFonts w:ascii="Book Antiqua" w:hAnsi="Book Antiqua"/>
        </w:rPr>
        <w:t xml:space="preserve"> must be received at the ACDS office by</w:t>
      </w:r>
    </w:p>
    <w:p w:rsidR="0018366C" w:rsidRPr="000967FC" w:rsidRDefault="006E5387" w:rsidP="006E5387">
      <w:pPr>
        <w:ind w:left="720"/>
        <w:rPr>
          <w:rFonts w:ascii="Book Antiqua" w:hAnsi="Book Antiqua"/>
          <w:b/>
        </w:rPr>
      </w:pPr>
      <w:r>
        <w:rPr>
          <w:rFonts w:ascii="Book Antiqua" w:hAnsi="Book Antiqua"/>
          <w:b/>
        </w:rPr>
        <w:t>4</w:t>
      </w:r>
      <w:r w:rsidR="006B7431">
        <w:rPr>
          <w:rFonts w:ascii="Book Antiqua" w:hAnsi="Book Antiqua"/>
          <w:b/>
        </w:rPr>
        <w:t>:00</w:t>
      </w:r>
      <w:r w:rsidR="00AA3498">
        <w:rPr>
          <w:rFonts w:ascii="Book Antiqua" w:hAnsi="Book Antiqua"/>
        </w:rPr>
        <w:t xml:space="preserve"> </w:t>
      </w:r>
      <w:r w:rsidR="00C56368">
        <w:rPr>
          <w:rFonts w:ascii="Book Antiqua" w:hAnsi="Book Antiqua"/>
          <w:b/>
        </w:rPr>
        <w:t>p.m.</w:t>
      </w:r>
      <w:r w:rsidR="005A6941">
        <w:rPr>
          <w:rFonts w:ascii="Book Antiqua" w:hAnsi="Book Antiqua"/>
          <w:b/>
        </w:rPr>
        <w:t>,</w:t>
      </w:r>
      <w:r w:rsidR="005A6941" w:rsidRPr="00C25CD2">
        <w:rPr>
          <w:b/>
          <w:bCs/>
        </w:rPr>
        <w:t xml:space="preserve"> </w:t>
      </w:r>
      <w:r>
        <w:rPr>
          <w:b/>
          <w:bCs/>
        </w:rPr>
        <w:t xml:space="preserve">Friday, December </w:t>
      </w:r>
      <w:r w:rsidR="00167082">
        <w:rPr>
          <w:b/>
          <w:bCs/>
        </w:rPr>
        <w:t>2</w:t>
      </w:r>
      <w:r>
        <w:rPr>
          <w:b/>
          <w:bCs/>
        </w:rPr>
        <w:t>, 201</w:t>
      </w:r>
      <w:r w:rsidR="00167082">
        <w:rPr>
          <w:b/>
          <w:bCs/>
        </w:rPr>
        <w:t>6</w:t>
      </w:r>
      <w:r>
        <w:rPr>
          <w:b/>
          <w:bCs/>
        </w:rPr>
        <w:t>.</w:t>
      </w:r>
    </w:p>
    <w:p w:rsidR="0018366C" w:rsidRPr="000967FC" w:rsidRDefault="0018366C" w:rsidP="0018366C">
      <w:pPr>
        <w:jc w:val="center"/>
        <w:rPr>
          <w:rFonts w:ascii="Book Antiqua" w:hAnsi="Book Antiqua"/>
          <w:b/>
        </w:rPr>
      </w:pPr>
    </w:p>
    <w:p w:rsidR="0018366C" w:rsidRPr="000967FC" w:rsidRDefault="0018366C" w:rsidP="0018366C">
      <w:pPr>
        <w:numPr>
          <w:ilvl w:val="0"/>
          <w:numId w:val="1"/>
        </w:numPr>
        <w:rPr>
          <w:rFonts w:ascii="Book Antiqua" w:hAnsi="Book Antiqua"/>
        </w:rPr>
      </w:pPr>
      <w:r w:rsidRPr="000967FC">
        <w:rPr>
          <w:rFonts w:ascii="Book Antiqua" w:hAnsi="Book Antiqua"/>
        </w:rPr>
        <w:t xml:space="preserve">One </w:t>
      </w:r>
      <w:r w:rsidRPr="0018366C">
        <w:rPr>
          <w:rFonts w:ascii="Book Antiqua" w:hAnsi="Book Antiqua"/>
          <w:u w:val="single"/>
        </w:rPr>
        <w:t>original</w:t>
      </w:r>
      <w:r w:rsidRPr="000967FC">
        <w:rPr>
          <w:rFonts w:ascii="Book Antiqua" w:hAnsi="Book Antiqua"/>
        </w:rPr>
        <w:t xml:space="preserve"> </w:t>
      </w:r>
      <w:r w:rsidR="008420A7">
        <w:rPr>
          <w:rFonts w:ascii="Book Antiqua" w:hAnsi="Book Antiqua"/>
        </w:rPr>
        <w:t xml:space="preserve">Activity </w:t>
      </w:r>
      <w:r w:rsidRPr="000967FC">
        <w:rPr>
          <w:rFonts w:ascii="Book Antiqua" w:hAnsi="Book Antiqua"/>
        </w:rPr>
        <w:t xml:space="preserve">Recommendation Form and </w:t>
      </w:r>
      <w:r w:rsidRPr="0018366C">
        <w:rPr>
          <w:rFonts w:ascii="Book Antiqua" w:hAnsi="Book Antiqua"/>
          <w:u w:val="single"/>
        </w:rPr>
        <w:t>one copy</w:t>
      </w:r>
      <w:r w:rsidRPr="000967FC">
        <w:rPr>
          <w:rFonts w:ascii="Book Antiqua" w:hAnsi="Book Antiqua"/>
        </w:rPr>
        <w:t xml:space="preserve"> must be submitted to:</w:t>
      </w:r>
    </w:p>
    <w:p w:rsidR="0018366C" w:rsidRPr="000967FC" w:rsidRDefault="0018366C" w:rsidP="0018366C">
      <w:pPr>
        <w:jc w:val="center"/>
        <w:rPr>
          <w:rFonts w:ascii="Book Antiqua" w:hAnsi="Book Antiqua"/>
        </w:rPr>
      </w:pPr>
      <w:r w:rsidRPr="000967FC">
        <w:rPr>
          <w:rFonts w:ascii="Book Antiqua" w:hAnsi="Book Antiqua"/>
        </w:rPr>
        <w:t>Arundel Community Development Services, Inc.</w:t>
      </w:r>
    </w:p>
    <w:p w:rsidR="0018366C" w:rsidRDefault="0018366C" w:rsidP="0018366C">
      <w:pPr>
        <w:jc w:val="center"/>
        <w:rPr>
          <w:rFonts w:ascii="Book Antiqua" w:hAnsi="Book Antiqua"/>
        </w:rPr>
      </w:pPr>
      <w:r w:rsidRPr="000967FC">
        <w:rPr>
          <w:rFonts w:ascii="Book Antiqua" w:hAnsi="Book Antiqua"/>
        </w:rPr>
        <w:t xml:space="preserve">ATTN: </w:t>
      </w:r>
      <w:r w:rsidR="00167082">
        <w:rPr>
          <w:rFonts w:ascii="Book Antiqua" w:hAnsi="Book Antiqua"/>
        </w:rPr>
        <w:t>Beth Brush</w:t>
      </w:r>
    </w:p>
    <w:p w:rsidR="0018366C" w:rsidRPr="000967FC" w:rsidRDefault="0018366C" w:rsidP="0018366C">
      <w:pPr>
        <w:jc w:val="center"/>
        <w:rPr>
          <w:rFonts w:ascii="Book Antiqua" w:hAnsi="Book Antiqua"/>
        </w:rPr>
      </w:pPr>
      <w:r w:rsidRPr="000967FC">
        <w:rPr>
          <w:rFonts w:ascii="Book Antiqua" w:hAnsi="Book Antiqua"/>
        </w:rPr>
        <w:t>2666 Riva Road, Suite 210</w:t>
      </w:r>
    </w:p>
    <w:p w:rsidR="0018366C" w:rsidRPr="000967FC" w:rsidRDefault="0018366C" w:rsidP="0018366C">
      <w:pPr>
        <w:jc w:val="center"/>
        <w:rPr>
          <w:rFonts w:ascii="Book Antiqua" w:hAnsi="Book Antiqua"/>
        </w:rPr>
      </w:pPr>
      <w:smartTag w:uri="urn:schemas-microsoft-com:office:smarttags" w:element="place">
        <w:smartTag w:uri="urn:schemas-microsoft-com:office:smarttags" w:element="City">
          <w:r w:rsidRPr="000967FC">
            <w:rPr>
              <w:rFonts w:ascii="Book Antiqua" w:hAnsi="Book Antiqua"/>
            </w:rPr>
            <w:t>Annapolis</w:t>
          </w:r>
        </w:smartTag>
        <w:r w:rsidRPr="000967FC">
          <w:rPr>
            <w:rFonts w:ascii="Book Antiqua" w:hAnsi="Book Antiqua"/>
          </w:rPr>
          <w:t xml:space="preserve">, </w:t>
        </w:r>
        <w:smartTag w:uri="urn:schemas-microsoft-com:office:smarttags" w:element="State">
          <w:r w:rsidRPr="000967FC">
            <w:rPr>
              <w:rFonts w:ascii="Book Antiqua" w:hAnsi="Book Antiqua"/>
            </w:rPr>
            <w:t>MD</w:t>
          </w:r>
        </w:smartTag>
        <w:r w:rsidRPr="000967FC">
          <w:rPr>
            <w:rFonts w:ascii="Book Antiqua" w:hAnsi="Book Antiqua"/>
          </w:rPr>
          <w:t xml:space="preserve">  </w:t>
        </w:r>
        <w:smartTag w:uri="urn:schemas-microsoft-com:office:smarttags" w:element="PostalCode">
          <w:r w:rsidRPr="000967FC">
            <w:rPr>
              <w:rFonts w:ascii="Book Antiqua" w:hAnsi="Book Antiqua"/>
            </w:rPr>
            <w:t>21401</w:t>
          </w:r>
        </w:smartTag>
      </w:smartTag>
    </w:p>
    <w:p w:rsidR="0018366C" w:rsidRPr="000967FC" w:rsidRDefault="0018366C" w:rsidP="0018366C">
      <w:pPr>
        <w:jc w:val="center"/>
        <w:rPr>
          <w:rFonts w:ascii="Book Antiqua" w:hAnsi="Book Antiqua"/>
        </w:rPr>
      </w:pPr>
    </w:p>
    <w:p w:rsidR="00527735" w:rsidRPr="003C4D30" w:rsidRDefault="0076618D" w:rsidP="00C56368">
      <w:pPr>
        <w:rPr>
          <w:rFonts w:ascii="Book Antiqua" w:hAnsi="Book Antiqua"/>
        </w:rPr>
      </w:pPr>
      <w:r>
        <w:rPr>
          <w:rFonts w:ascii="Book Antiqua" w:hAnsi="Book Antiqua"/>
        </w:rPr>
        <w:t xml:space="preserve">Attached is </w:t>
      </w:r>
      <w:r w:rsidR="00E36826">
        <w:rPr>
          <w:rFonts w:ascii="Book Antiqua" w:hAnsi="Book Antiqua"/>
        </w:rPr>
        <w:t xml:space="preserve">a copy of our Activity Selection Guidelines </w:t>
      </w:r>
      <w:r w:rsidR="00EF3965">
        <w:rPr>
          <w:rFonts w:ascii="Book Antiqua" w:hAnsi="Book Antiqua"/>
        </w:rPr>
        <w:t xml:space="preserve">(Exhibit I), Overview of </w:t>
      </w:r>
      <w:r w:rsidR="003C4D30">
        <w:rPr>
          <w:rFonts w:ascii="Book Antiqua" w:hAnsi="Book Antiqua"/>
        </w:rPr>
        <w:t xml:space="preserve">Federal Guidelines (Exhibit II), Agency Requirements, (Exhibit III), </w:t>
      </w:r>
      <w:r w:rsidR="00E36826" w:rsidRPr="006E5387">
        <w:rPr>
          <w:rFonts w:ascii="Book Antiqua" w:hAnsi="Book Antiqua"/>
        </w:rPr>
        <w:t xml:space="preserve">and </w:t>
      </w:r>
      <w:r w:rsidR="00C56368" w:rsidRPr="006E5387">
        <w:rPr>
          <w:rFonts w:ascii="Book Antiqua" w:hAnsi="Book Antiqua"/>
        </w:rPr>
        <w:t>FY201</w:t>
      </w:r>
      <w:r w:rsidR="00E84A0F" w:rsidRPr="006E5387">
        <w:rPr>
          <w:rFonts w:ascii="Book Antiqua" w:hAnsi="Book Antiqua"/>
        </w:rPr>
        <w:t>6</w:t>
      </w:r>
      <w:r w:rsidR="00C56368" w:rsidRPr="006E5387">
        <w:rPr>
          <w:rFonts w:ascii="Book Antiqua" w:hAnsi="Book Antiqua"/>
        </w:rPr>
        <w:t>- FY20</w:t>
      </w:r>
      <w:r w:rsidR="00E84A0F" w:rsidRPr="006E5387">
        <w:rPr>
          <w:rFonts w:ascii="Book Antiqua" w:hAnsi="Book Antiqua"/>
        </w:rPr>
        <w:t>20</w:t>
      </w:r>
      <w:r w:rsidR="00C56368" w:rsidRPr="006E5387">
        <w:rPr>
          <w:rFonts w:ascii="Book Antiqua" w:hAnsi="Book Antiqua"/>
        </w:rPr>
        <w:t xml:space="preserve"> </w:t>
      </w:r>
      <w:r w:rsidR="00E36826" w:rsidRPr="006E5387">
        <w:rPr>
          <w:rFonts w:ascii="Book Antiqua" w:hAnsi="Book Antiqua"/>
        </w:rPr>
        <w:t>Goals</w:t>
      </w:r>
      <w:r w:rsidR="009A188B" w:rsidRPr="006E5387">
        <w:rPr>
          <w:rFonts w:ascii="Book Antiqua" w:hAnsi="Book Antiqua"/>
        </w:rPr>
        <w:t xml:space="preserve"> </w:t>
      </w:r>
      <w:r w:rsidR="00EF3965" w:rsidRPr="006E5387">
        <w:rPr>
          <w:rFonts w:ascii="Book Antiqua" w:hAnsi="Book Antiqua"/>
        </w:rPr>
        <w:t>(Exhibit I</w:t>
      </w:r>
      <w:r w:rsidR="003C4D30" w:rsidRPr="006E5387">
        <w:rPr>
          <w:rFonts w:ascii="Book Antiqua" w:hAnsi="Book Antiqua"/>
        </w:rPr>
        <w:t>V</w:t>
      </w:r>
      <w:r w:rsidR="00EF3965" w:rsidRPr="006E5387">
        <w:rPr>
          <w:rFonts w:ascii="Book Antiqua" w:hAnsi="Book Antiqua"/>
        </w:rPr>
        <w:t>)</w:t>
      </w:r>
      <w:r w:rsidR="00C56368" w:rsidRPr="006E5387">
        <w:rPr>
          <w:rFonts w:ascii="Book Antiqua" w:hAnsi="Book Antiqua"/>
        </w:rPr>
        <w:t>.</w:t>
      </w:r>
      <w:r w:rsidR="00C56368">
        <w:rPr>
          <w:rFonts w:ascii="Book Antiqua" w:hAnsi="Book Antiqua"/>
        </w:rPr>
        <w:t xml:space="preserve">   Please use these Goals and Strategies as a guide for completing th</w:t>
      </w:r>
      <w:r w:rsidR="00E84A0F">
        <w:rPr>
          <w:rFonts w:ascii="Book Antiqua" w:hAnsi="Book Antiqua"/>
        </w:rPr>
        <w:t xml:space="preserve">e Activity Recommendation Form.  </w:t>
      </w:r>
      <w:r w:rsidR="00C56368">
        <w:rPr>
          <w:rFonts w:ascii="Book Antiqua" w:hAnsi="Book Antiqua"/>
        </w:rPr>
        <w:t xml:space="preserve">All activities must meet a </w:t>
      </w:r>
      <w:r w:rsidR="00E84A0F">
        <w:rPr>
          <w:rFonts w:ascii="Book Antiqua" w:hAnsi="Book Antiqua"/>
        </w:rPr>
        <w:t>Goal</w:t>
      </w:r>
      <w:r w:rsidR="00C56368">
        <w:rPr>
          <w:rFonts w:ascii="Book Antiqua" w:hAnsi="Book Antiqua"/>
        </w:rPr>
        <w:t xml:space="preserve"> identified in our Consolidated Plan in order to receive funding.  </w:t>
      </w:r>
      <w:r w:rsidR="00455F71" w:rsidRPr="003C4D30">
        <w:rPr>
          <w:rFonts w:ascii="Book Antiqua" w:hAnsi="Book Antiqua"/>
        </w:rPr>
        <w:t>All</w:t>
      </w:r>
      <w:r w:rsidR="00527735" w:rsidRPr="003C4D30">
        <w:rPr>
          <w:rFonts w:ascii="Book Antiqua" w:hAnsi="Book Antiqua"/>
        </w:rPr>
        <w:t xml:space="preserve"> </w:t>
      </w:r>
      <w:r w:rsidR="00EF3965" w:rsidRPr="003C4D30">
        <w:rPr>
          <w:rFonts w:ascii="Book Antiqua" w:hAnsi="Book Antiqua"/>
        </w:rPr>
        <w:t xml:space="preserve">agencies who are awarded grant funds </w:t>
      </w:r>
      <w:r w:rsidR="00455F71" w:rsidRPr="003C4D30">
        <w:rPr>
          <w:rFonts w:ascii="Book Antiqua" w:hAnsi="Book Antiqua"/>
        </w:rPr>
        <w:t>must show evidence that they are able to comply with requirements</w:t>
      </w:r>
      <w:r w:rsidR="003C4D30" w:rsidRPr="003C4D30">
        <w:rPr>
          <w:rFonts w:ascii="Book Antiqua" w:hAnsi="Book Antiqua"/>
        </w:rPr>
        <w:t xml:space="preserve"> outlined in Exhibit </w:t>
      </w:r>
      <w:r w:rsidR="003C4D30">
        <w:rPr>
          <w:rFonts w:ascii="Book Antiqua" w:hAnsi="Book Antiqua"/>
        </w:rPr>
        <w:t>III</w:t>
      </w:r>
      <w:r w:rsidR="00EF3965" w:rsidRPr="003C4D30">
        <w:rPr>
          <w:rFonts w:ascii="Book Antiqua" w:hAnsi="Book Antiqua"/>
        </w:rPr>
        <w:t>.  Please read these requirements and contact us if you have any question</w:t>
      </w:r>
      <w:r w:rsidR="008420A7">
        <w:rPr>
          <w:rFonts w:ascii="Book Antiqua" w:hAnsi="Book Antiqua"/>
        </w:rPr>
        <w:t xml:space="preserve">s prior to applying for funds. </w:t>
      </w:r>
    </w:p>
    <w:p w:rsidR="00FA0907" w:rsidRDefault="00FA0907" w:rsidP="0018366C">
      <w:pPr>
        <w:ind w:left="360"/>
        <w:rPr>
          <w:rFonts w:ascii="Book Antiqua" w:hAnsi="Book Antiqua"/>
        </w:rPr>
      </w:pPr>
    </w:p>
    <w:p w:rsidR="0018366C" w:rsidRPr="000967FC" w:rsidRDefault="0018366C" w:rsidP="00C56368">
      <w:pPr>
        <w:rPr>
          <w:rFonts w:ascii="Book Antiqua" w:hAnsi="Book Antiqua"/>
        </w:rPr>
      </w:pPr>
      <w:r w:rsidRPr="000967FC">
        <w:rPr>
          <w:rFonts w:ascii="Book Antiqua" w:hAnsi="Book Antiqua"/>
        </w:rPr>
        <w:t>Please mark you</w:t>
      </w:r>
      <w:r w:rsidR="00D52414">
        <w:rPr>
          <w:rFonts w:ascii="Book Antiqua" w:hAnsi="Book Antiqua"/>
        </w:rPr>
        <w:t>r</w:t>
      </w:r>
      <w:r w:rsidRPr="000967FC">
        <w:rPr>
          <w:rFonts w:ascii="Book Antiqua" w:hAnsi="Book Antiqua"/>
        </w:rPr>
        <w:t xml:space="preserve"> calendar for the following date to be part of the </w:t>
      </w:r>
      <w:r w:rsidR="00B83A4E">
        <w:rPr>
          <w:rFonts w:ascii="Book Antiqua" w:hAnsi="Book Antiqua"/>
        </w:rPr>
        <w:t xml:space="preserve">Budget </w:t>
      </w:r>
      <w:r w:rsidRPr="000967FC">
        <w:rPr>
          <w:rFonts w:ascii="Book Antiqua" w:hAnsi="Book Antiqua"/>
        </w:rPr>
        <w:t>Process</w:t>
      </w:r>
      <w:r w:rsidR="00B83A4E">
        <w:rPr>
          <w:rFonts w:ascii="Book Antiqua" w:hAnsi="Book Antiqua"/>
        </w:rPr>
        <w:t xml:space="preserve"> for Local Fiscal Year </w:t>
      </w:r>
      <w:r w:rsidR="00A5384D">
        <w:rPr>
          <w:rFonts w:ascii="Book Antiqua" w:hAnsi="Book Antiqua"/>
        </w:rPr>
        <w:t>20</w:t>
      </w:r>
      <w:r w:rsidR="00C56368">
        <w:rPr>
          <w:rFonts w:ascii="Book Antiqua" w:hAnsi="Book Antiqua"/>
        </w:rPr>
        <w:t>1</w:t>
      </w:r>
      <w:r w:rsidR="00E84A0F">
        <w:rPr>
          <w:rFonts w:ascii="Book Antiqua" w:hAnsi="Book Antiqua"/>
        </w:rPr>
        <w:t>7</w:t>
      </w:r>
      <w:r w:rsidRPr="000967FC">
        <w:rPr>
          <w:rFonts w:ascii="Book Antiqua" w:hAnsi="Book Antiqua"/>
        </w:rPr>
        <w:t xml:space="preserve">:  </w:t>
      </w:r>
    </w:p>
    <w:p w:rsidR="0018366C" w:rsidRDefault="0018366C" w:rsidP="0018366C">
      <w:pPr>
        <w:ind w:left="360"/>
        <w:rPr>
          <w:rFonts w:ascii="Book Antiqua" w:hAnsi="Book Antiqua"/>
        </w:rPr>
      </w:pPr>
    </w:p>
    <w:p w:rsidR="00C56368" w:rsidRDefault="00C56368" w:rsidP="00E84A0F">
      <w:pPr>
        <w:ind w:firstLine="720"/>
        <w:rPr>
          <w:rFonts w:ascii="Book Antiqua" w:hAnsi="Book Antiqua"/>
          <w:b/>
        </w:rPr>
      </w:pPr>
      <w:proofErr w:type="gramStart"/>
      <w:r w:rsidRPr="006E5387">
        <w:rPr>
          <w:rFonts w:ascii="Book Antiqua" w:hAnsi="Book Antiqua"/>
          <w:b/>
        </w:rPr>
        <w:t xml:space="preserve">October Public Hearing – </w:t>
      </w:r>
      <w:r w:rsidR="00167082">
        <w:rPr>
          <w:rFonts w:ascii="Book Antiqua" w:hAnsi="Book Antiqua"/>
          <w:b/>
        </w:rPr>
        <w:t>Thursday</w:t>
      </w:r>
      <w:r w:rsidRPr="006E5387">
        <w:rPr>
          <w:rFonts w:ascii="Book Antiqua" w:hAnsi="Book Antiqua"/>
          <w:b/>
        </w:rPr>
        <w:t xml:space="preserve">, </w:t>
      </w:r>
      <w:r w:rsidR="006E5387" w:rsidRPr="006E5387">
        <w:rPr>
          <w:rFonts w:ascii="Book Antiqua" w:hAnsi="Book Antiqua"/>
          <w:b/>
        </w:rPr>
        <w:t>October 2</w:t>
      </w:r>
      <w:r w:rsidR="00167082">
        <w:rPr>
          <w:rFonts w:ascii="Book Antiqua" w:hAnsi="Book Antiqua"/>
          <w:b/>
        </w:rPr>
        <w:t>7</w:t>
      </w:r>
      <w:r w:rsidR="006E5387" w:rsidRPr="006E5387">
        <w:rPr>
          <w:rFonts w:ascii="Book Antiqua" w:hAnsi="Book Antiqua"/>
          <w:b/>
        </w:rPr>
        <w:t>, 201</w:t>
      </w:r>
      <w:r w:rsidR="00167082">
        <w:rPr>
          <w:rFonts w:ascii="Book Antiqua" w:hAnsi="Book Antiqua"/>
          <w:b/>
        </w:rPr>
        <w:t>6</w:t>
      </w:r>
      <w:r w:rsidR="006E5387">
        <w:rPr>
          <w:rFonts w:ascii="Book Antiqua" w:hAnsi="Book Antiqua"/>
          <w:b/>
        </w:rPr>
        <w:t>, 6:30 p.m.</w:t>
      </w:r>
      <w:proofErr w:type="gramEnd"/>
    </w:p>
    <w:p w:rsidR="00C56368" w:rsidRPr="00B239FD" w:rsidRDefault="00C56368" w:rsidP="00C56368">
      <w:pPr>
        <w:numPr>
          <w:ilvl w:val="2"/>
          <w:numId w:val="9"/>
        </w:numPr>
        <w:tabs>
          <w:tab w:val="left" w:pos="720"/>
          <w:tab w:val="left" w:pos="1080"/>
          <w:tab w:val="left" w:pos="1440"/>
        </w:tabs>
        <w:ind w:hanging="1440"/>
        <w:rPr>
          <w:rFonts w:ascii="Book Antiqua" w:hAnsi="Book Antiqua"/>
        </w:rPr>
      </w:pPr>
      <w:r w:rsidRPr="00B239FD">
        <w:rPr>
          <w:rFonts w:ascii="Book Antiqua" w:hAnsi="Book Antiqua"/>
        </w:rPr>
        <w:t>Report accomplishments from previous year</w:t>
      </w:r>
    </w:p>
    <w:p w:rsidR="00C56368" w:rsidRDefault="00C56368" w:rsidP="00C56368">
      <w:pPr>
        <w:numPr>
          <w:ilvl w:val="1"/>
          <w:numId w:val="9"/>
        </w:numPr>
        <w:tabs>
          <w:tab w:val="num" w:pos="360"/>
          <w:tab w:val="left" w:pos="1080"/>
        </w:tabs>
        <w:ind w:left="0" w:firstLine="720"/>
        <w:rPr>
          <w:rFonts w:ascii="Book Antiqua" w:hAnsi="Book Antiqua"/>
        </w:rPr>
      </w:pPr>
      <w:r w:rsidRPr="00B239FD">
        <w:rPr>
          <w:rFonts w:ascii="Book Antiqua" w:hAnsi="Book Antiqua"/>
        </w:rPr>
        <w:t xml:space="preserve">Gather Information on </w:t>
      </w:r>
      <w:r>
        <w:rPr>
          <w:rFonts w:ascii="Book Antiqua" w:hAnsi="Book Antiqua"/>
        </w:rPr>
        <w:t>housing, community development, and service needs</w:t>
      </w:r>
    </w:p>
    <w:p w:rsidR="006E5387" w:rsidRPr="00B239FD" w:rsidRDefault="006E5387" w:rsidP="00C56368">
      <w:pPr>
        <w:numPr>
          <w:ilvl w:val="1"/>
          <w:numId w:val="9"/>
        </w:numPr>
        <w:tabs>
          <w:tab w:val="num" w:pos="360"/>
          <w:tab w:val="left" w:pos="1080"/>
        </w:tabs>
        <w:ind w:left="0" w:firstLine="720"/>
        <w:rPr>
          <w:rFonts w:ascii="Book Antiqua" w:hAnsi="Book Antiqua"/>
        </w:rPr>
      </w:pPr>
      <w:r>
        <w:rPr>
          <w:rFonts w:ascii="Book Antiqua" w:hAnsi="Book Antiqua"/>
        </w:rPr>
        <w:t>Brief update on FY201</w:t>
      </w:r>
      <w:r w:rsidR="00167082">
        <w:rPr>
          <w:rFonts w:ascii="Book Antiqua" w:hAnsi="Book Antiqua"/>
        </w:rPr>
        <w:t>8</w:t>
      </w:r>
      <w:r>
        <w:rPr>
          <w:rFonts w:ascii="Book Antiqua" w:hAnsi="Book Antiqua"/>
        </w:rPr>
        <w:t xml:space="preserve"> Budget Process</w:t>
      </w:r>
    </w:p>
    <w:p w:rsidR="00E84A0F" w:rsidRPr="00B239FD" w:rsidRDefault="00E84A0F" w:rsidP="00C56368">
      <w:pPr>
        <w:tabs>
          <w:tab w:val="left" w:pos="1080"/>
        </w:tabs>
        <w:rPr>
          <w:rFonts w:ascii="Book Antiqua" w:hAnsi="Book Antiqua"/>
        </w:rPr>
      </w:pPr>
    </w:p>
    <w:p w:rsidR="00C56368" w:rsidRDefault="00C56368" w:rsidP="00E84A0F">
      <w:pPr>
        <w:rPr>
          <w:rFonts w:ascii="Book Antiqua" w:hAnsi="Book Antiqua"/>
          <w:b/>
        </w:rPr>
      </w:pPr>
      <w:r w:rsidRPr="00B239FD">
        <w:rPr>
          <w:rFonts w:ascii="Book Antiqua" w:hAnsi="Book Antiqua"/>
        </w:rPr>
        <w:t xml:space="preserve"> </w:t>
      </w:r>
      <w:r w:rsidR="00E84A0F">
        <w:rPr>
          <w:rFonts w:ascii="Book Antiqua" w:hAnsi="Book Antiqua"/>
        </w:rPr>
        <w:tab/>
      </w:r>
      <w:proofErr w:type="gramStart"/>
      <w:r w:rsidRPr="006E5387">
        <w:rPr>
          <w:rFonts w:ascii="Book Antiqua" w:hAnsi="Book Antiqua"/>
          <w:b/>
        </w:rPr>
        <w:t xml:space="preserve">February Public Hearing – </w:t>
      </w:r>
      <w:r w:rsidR="006E5387" w:rsidRPr="006E5387">
        <w:rPr>
          <w:rFonts w:ascii="Book Antiqua" w:hAnsi="Book Antiqua"/>
          <w:b/>
        </w:rPr>
        <w:t>Thursday</w:t>
      </w:r>
      <w:r w:rsidRPr="006E5387">
        <w:rPr>
          <w:rFonts w:ascii="Book Antiqua" w:hAnsi="Book Antiqua"/>
          <w:b/>
        </w:rPr>
        <w:t>, February 2</w:t>
      </w:r>
      <w:r w:rsidR="00167082">
        <w:rPr>
          <w:rFonts w:ascii="Book Antiqua" w:hAnsi="Book Antiqua"/>
          <w:b/>
        </w:rPr>
        <w:t>3</w:t>
      </w:r>
      <w:r w:rsidRPr="006E5387">
        <w:rPr>
          <w:rFonts w:ascii="Book Antiqua" w:hAnsi="Book Antiqua"/>
          <w:b/>
        </w:rPr>
        <w:t>, 20</w:t>
      </w:r>
      <w:r w:rsidR="006E5387" w:rsidRPr="006E5387">
        <w:rPr>
          <w:rFonts w:ascii="Book Antiqua" w:hAnsi="Book Antiqua"/>
          <w:b/>
        </w:rPr>
        <w:t>1</w:t>
      </w:r>
      <w:r w:rsidR="00167082">
        <w:rPr>
          <w:rFonts w:ascii="Book Antiqua" w:hAnsi="Book Antiqua"/>
          <w:b/>
        </w:rPr>
        <w:t>7</w:t>
      </w:r>
      <w:r w:rsidRPr="006E5387">
        <w:rPr>
          <w:rFonts w:ascii="Book Antiqua" w:hAnsi="Book Antiqua"/>
          <w:b/>
        </w:rPr>
        <w:t>, 6:30 p.m.</w:t>
      </w:r>
      <w:proofErr w:type="gramEnd"/>
    </w:p>
    <w:p w:rsidR="00C56368" w:rsidRPr="00B239FD" w:rsidRDefault="00C56368" w:rsidP="00C56368">
      <w:pPr>
        <w:numPr>
          <w:ilvl w:val="1"/>
          <w:numId w:val="10"/>
        </w:numPr>
        <w:tabs>
          <w:tab w:val="left" w:pos="1080"/>
        </w:tabs>
        <w:ind w:left="1080"/>
        <w:rPr>
          <w:rFonts w:ascii="Book Antiqua" w:hAnsi="Book Antiqua"/>
        </w:rPr>
      </w:pPr>
      <w:r w:rsidRPr="00B239FD">
        <w:rPr>
          <w:rFonts w:ascii="Book Antiqua" w:hAnsi="Book Antiqua"/>
        </w:rPr>
        <w:t>Staff will announce FY 201</w:t>
      </w:r>
      <w:r w:rsidR="00167082">
        <w:rPr>
          <w:rFonts w:ascii="Book Antiqua" w:hAnsi="Book Antiqua"/>
        </w:rPr>
        <w:t>8</w:t>
      </w:r>
      <w:r w:rsidRPr="00B239FD">
        <w:rPr>
          <w:rFonts w:ascii="Book Antiqua" w:hAnsi="Book Antiqua"/>
        </w:rPr>
        <w:t xml:space="preserve"> Funding Recommendations</w:t>
      </w:r>
    </w:p>
    <w:p w:rsidR="00C56368" w:rsidRPr="00B239FD" w:rsidRDefault="00C56368" w:rsidP="00C56368">
      <w:pPr>
        <w:rPr>
          <w:rFonts w:ascii="Book Antiqua" w:hAnsi="Book Antiqua"/>
        </w:rPr>
      </w:pPr>
    </w:p>
    <w:p w:rsidR="00167082" w:rsidRPr="00B239FD" w:rsidRDefault="00167082" w:rsidP="00167082">
      <w:pPr>
        <w:rPr>
          <w:rFonts w:ascii="Book Antiqua" w:hAnsi="Book Antiqua"/>
          <w:i/>
        </w:rPr>
      </w:pPr>
      <w:r w:rsidRPr="00B239FD">
        <w:rPr>
          <w:rFonts w:ascii="Book Antiqua" w:hAnsi="Book Antiqua"/>
          <w:i/>
        </w:rPr>
        <w:t>All meetings will be held at ACDS</w:t>
      </w:r>
      <w:r>
        <w:rPr>
          <w:rFonts w:ascii="Book Antiqua" w:hAnsi="Book Antiqua"/>
          <w:i/>
        </w:rPr>
        <w:t xml:space="preserve"> </w:t>
      </w:r>
      <w:r w:rsidRPr="00B239FD">
        <w:rPr>
          <w:rFonts w:ascii="Book Antiqua" w:hAnsi="Book Antiqua"/>
          <w:i/>
        </w:rPr>
        <w:t xml:space="preserve">- </w:t>
      </w:r>
      <w:smartTag w:uri="urn:schemas-microsoft-com:office:smarttags" w:element="Street">
        <w:smartTag w:uri="urn:schemas-microsoft-com:office:smarttags" w:element="address">
          <w:r w:rsidRPr="00B239FD">
            <w:rPr>
              <w:rFonts w:ascii="Book Antiqua" w:hAnsi="Book Antiqua"/>
              <w:b/>
              <w:i/>
              <w:u w:val="single"/>
            </w:rPr>
            <w:t>2666 Riva Road</w:t>
          </w:r>
        </w:smartTag>
      </w:smartTag>
      <w:r w:rsidRPr="00B239FD">
        <w:rPr>
          <w:rFonts w:ascii="Book Antiqua" w:hAnsi="Book Antiqua"/>
          <w:b/>
          <w:i/>
          <w:u w:val="single"/>
        </w:rPr>
        <w:t xml:space="preserve">, </w:t>
      </w:r>
      <w:r>
        <w:rPr>
          <w:rFonts w:ascii="Book Antiqua" w:hAnsi="Book Antiqua"/>
          <w:b/>
          <w:i/>
          <w:u w:val="single"/>
        </w:rPr>
        <w:t>2</w:t>
      </w:r>
      <w:r w:rsidRPr="00ED7B42">
        <w:rPr>
          <w:rFonts w:ascii="Book Antiqua" w:hAnsi="Book Antiqua"/>
          <w:b/>
          <w:i/>
          <w:u w:val="single"/>
          <w:vertAlign w:val="superscript"/>
        </w:rPr>
        <w:t>nd</w:t>
      </w:r>
      <w:r>
        <w:rPr>
          <w:rFonts w:ascii="Book Antiqua" w:hAnsi="Book Antiqua"/>
          <w:b/>
          <w:i/>
          <w:u w:val="single"/>
        </w:rPr>
        <w:t xml:space="preserve"> Floor</w:t>
      </w:r>
      <w:r w:rsidRPr="00B239FD">
        <w:rPr>
          <w:rFonts w:ascii="Book Antiqua" w:hAnsi="Book Antiqua"/>
          <w:b/>
          <w:i/>
          <w:u w:val="single"/>
        </w:rPr>
        <w:t xml:space="preserve">, </w:t>
      </w:r>
      <w:proofErr w:type="gramStart"/>
      <w:smartTag w:uri="urn:schemas-microsoft-com:office:smarttags" w:element="place">
        <w:r w:rsidRPr="00B239FD">
          <w:rPr>
            <w:rFonts w:ascii="Book Antiqua" w:hAnsi="Book Antiqua"/>
            <w:b/>
            <w:i/>
            <w:u w:val="single"/>
          </w:rPr>
          <w:t>Annapolis</w:t>
        </w:r>
        <w:proofErr w:type="gramEnd"/>
        <w:r w:rsidRPr="00B239FD">
          <w:rPr>
            <w:rFonts w:ascii="Book Antiqua" w:hAnsi="Book Antiqua"/>
            <w:b/>
            <w:i/>
            <w:u w:val="single"/>
          </w:rPr>
          <w:t xml:space="preserve">, </w:t>
        </w:r>
        <w:smartTag w:uri="urn:schemas-microsoft-com:office:smarttags" w:element="State">
          <w:r w:rsidRPr="00B239FD">
            <w:rPr>
              <w:rFonts w:ascii="Book Antiqua" w:hAnsi="Book Antiqua"/>
              <w:b/>
              <w:i/>
              <w:u w:val="single"/>
            </w:rPr>
            <w:t>M</w:t>
          </w:r>
          <w:r>
            <w:rPr>
              <w:rFonts w:ascii="Book Antiqua" w:hAnsi="Book Antiqua"/>
              <w:b/>
              <w:i/>
              <w:u w:val="single"/>
            </w:rPr>
            <w:t>D</w:t>
          </w:r>
          <w:r w:rsidRPr="00B239FD">
            <w:rPr>
              <w:rFonts w:ascii="Book Antiqua" w:hAnsi="Book Antiqua"/>
              <w:i/>
            </w:rPr>
            <w:t>.</w:t>
          </w:r>
        </w:smartTag>
      </w:smartTag>
      <w:r w:rsidRPr="00B239FD">
        <w:rPr>
          <w:rFonts w:ascii="Book Antiqua" w:hAnsi="Book Antiqua"/>
          <w:i/>
        </w:rPr>
        <w:t xml:space="preserve">  </w:t>
      </w:r>
      <w:r>
        <w:rPr>
          <w:rFonts w:ascii="Book Antiqua" w:hAnsi="Book Antiqua"/>
          <w:i/>
        </w:rPr>
        <w:t>If you have a disability or Limited English Proficiency and require special accommodations,</w:t>
      </w:r>
      <w:r w:rsidRPr="00B239FD">
        <w:rPr>
          <w:rFonts w:ascii="Book Antiqua" w:hAnsi="Book Antiqua"/>
          <w:i/>
        </w:rPr>
        <w:t xml:space="preserve"> </w:t>
      </w:r>
      <w:r>
        <w:rPr>
          <w:rFonts w:ascii="Book Antiqua" w:hAnsi="Book Antiqua"/>
          <w:i/>
        </w:rPr>
        <w:t>p</w:t>
      </w:r>
      <w:r w:rsidRPr="00B239FD">
        <w:rPr>
          <w:rFonts w:ascii="Book Antiqua" w:hAnsi="Book Antiqua"/>
          <w:i/>
        </w:rPr>
        <w:t>lease contact us five business days prior to the meeting at 410-222-7600, ext. 15</w:t>
      </w:r>
      <w:r>
        <w:rPr>
          <w:rFonts w:ascii="Book Antiqua" w:hAnsi="Book Antiqua"/>
          <w:i/>
        </w:rPr>
        <w:t>2.</w:t>
      </w:r>
    </w:p>
    <w:p w:rsidR="00E84A0F" w:rsidRDefault="00E84A0F" w:rsidP="00E36826">
      <w:pPr>
        <w:ind w:left="360"/>
        <w:rPr>
          <w:rFonts w:ascii="Book Antiqua" w:hAnsi="Book Antiqua"/>
        </w:rPr>
      </w:pPr>
    </w:p>
    <w:p w:rsidR="0018366C" w:rsidRDefault="0018366C" w:rsidP="00E84A0F">
      <w:pPr>
        <w:rPr>
          <w:rFonts w:ascii="Book Antiqua" w:hAnsi="Book Antiqua"/>
          <w:b/>
        </w:rPr>
      </w:pPr>
      <w:r w:rsidRPr="000967FC">
        <w:rPr>
          <w:rFonts w:ascii="Book Antiqua" w:hAnsi="Book Antiqua"/>
        </w:rPr>
        <w:t>To discuss whether or not a specific activity may be eligible, to request an electronic version of the application, or to learn more about the application requirements, please contact</w:t>
      </w:r>
      <w:r w:rsidR="00E36826">
        <w:rPr>
          <w:rFonts w:ascii="Book Antiqua" w:hAnsi="Book Antiqua"/>
        </w:rPr>
        <w:t xml:space="preserve"> </w:t>
      </w:r>
      <w:r w:rsidR="00167082">
        <w:rPr>
          <w:rFonts w:ascii="Book Antiqua" w:hAnsi="Book Antiqua"/>
        </w:rPr>
        <w:t xml:space="preserve">Beth Brush at </w:t>
      </w:r>
      <w:r w:rsidR="00E36826" w:rsidRPr="00021AC3">
        <w:rPr>
          <w:rFonts w:ascii="Book Antiqua" w:hAnsi="Book Antiqua"/>
        </w:rPr>
        <w:t>410-222-7600, ext. 15</w:t>
      </w:r>
      <w:r w:rsidR="00167082">
        <w:rPr>
          <w:rFonts w:ascii="Book Antiqua" w:hAnsi="Book Antiqua"/>
        </w:rPr>
        <w:t>1</w:t>
      </w:r>
      <w:r w:rsidRPr="00021AC3">
        <w:rPr>
          <w:rFonts w:ascii="Book Antiqua" w:hAnsi="Book Antiqua"/>
        </w:rPr>
        <w:t xml:space="preserve"> or e-mail </w:t>
      </w:r>
      <w:r w:rsidR="00167082">
        <w:rPr>
          <w:rFonts w:ascii="Book Antiqua" w:hAnsi="Book Antiqua"/>
        </w:rPr>
        <w:t>ebrush@a</w:t>
      </w:r>
      <w:r w:rsidR="006E5387">
        <w:rPr>
          <w:rFonts w:ascii="Book Antiqua" w:hAnsi="Book Antiqua"/>
        </w:rPr>
        <w:t>cdsinc.org</w:t>
      </w:r>
      <w:r w:rsidRPr="00021AC3">
        <w:rPr>
          <w:rFonts w:ascii="Book Antiqua" w:hAnsi="Book Antiqua"/>
        </w:rPr>
        <w:t>.</w:t>
      </w:r>
      <w:r w:rsidRPr="000967FC">
        <w:rPr>
          <w:rFonts w:ascii="Book Antiqua" w:hAnsi="Book Antiqua"/>
        </w:rPr>
        <w:t xml:space="preserve">  </w:t>
      </w:r>
      <w:r w:rsidRPr="000967FC">
        <w:rPr>
          <w:rFonts w:ascii="Book Antiqua" w:hAnsi="Book Antiqua"/>
          <w:b/>
        </w:rPr>
        <w:t>Those submitting a new recommendation are</w:t>
      </w:r>
      <w:r w:rsidRPr="000967FC">
        <w:rPr>
          <w:rFonts w:ascii="Book Antiqua" w:hAnsi="Book Antiqua"/>
        </w:rPr>
        <w:t xml:space="preserve"> </w:t>
      </w:r>
      <w:r w:rsidRPr="000967FC">
        <w:rPr>
          <w:rFonts w:ascii="Book Antiqua" w:hAnsi="Book Antiqua"/>
          <w:b/>
        </w:rPr>
        <w:t xml:space="preserve">strongly encouraged to contact </w:t>
      </w:r>
      <w:r w:rsidR="00167082">
        <w:rPr>
          <w:rFonts w:ascii="Book Antiqua" w:hAnsi="Book Antiqua"/>
          <w:b/>
        </w:rPr>
        <w:t>us</w:t>
      </w:r>
      <w:r w:rsidRPr="000967FC">
        <w:rPr>
          <w:rFonts w:ascii="Book Antiqua" w:hAnsi="Book Antiqua"/>
          <w:b/>
        </w:rPr>
        <w:t xml:space="preserve"> to discuss their proposal before submit</w:t>
      </w:r>
      <w:r w:rsidR="00181AE9">
        <w:rPr>
          <w:rFonts w:ascii="Book Antiqua" w:hAnsi="Book Antiqua"/>
          <w:b/>
        </w:rPr>
        <w:t>ting</w:t>
      </w:r>
      <w:r w:rsidRPr="000967FC">
        <w:rPr>
          <w:rFonts w:ascii="Book Antiqua" w:hAnsi="Book Antiqua"/>
          <w:b/>
        </w:rPr>
        <w:t xml:space="preserve"> an application.</w:t>
      </w:r>
    </w:p>
    <w:p w:rsidR="00167082" w:rsidRDefault="00167082" w:rsidP="00E84A0F">
      <w:pPr>
        <w:rPr>
          <w:rFonts w:ascii="Book Antiqua" w:hAnsi="Book Antiqua"/>
          <w:b/>
          <w:sz w:val="28"/>
          <w:szCs w:val="28"/>
        </w:rPr>
      </w:pPr>
    </w:p>
    <w:p w:rsidR="000319E7" w:rsidRPr="004370E1" w:rsidRDefault="000319E7" w:rsidP="00A53395">
      <w:pPr>
        <w:ind w:left="360"/>
        <w:rPr>
          <w:rFonts w:ascii="Book Antiqua" w:hAnsi="Book Antiqua"/>
        </w:rPr>
      </w:pPr>
    </w:p>
    <w:p w:rsidR="00900F4D" w:rsidRPr="008420A7" w:rsidRDefault="008420A7" w:rsidP="00EC6271">
      <w:pPr>
        <w:jc w:val="center"/>
        <w:rPr>
          <w:rFonts w:ascii="Book Antiqua" w:hAnsi="Book Antiqua"/>
          <w:b/>
          <w:sz w:val="32"/>
          <w:szCs w:val="32"/>
        </w:rPr>
      </w:pPr>
      <w:r>
        <w:rPr>
          <w:rFonts w:ascii="Book Antiqua" w:hAnsi="Book Antiqua"/>
          <w:b/>
          <w:sz w:val="32"/>
          <w:szCs w:val="32"/>
        </w:rPr>
        <w:lastRenderedPageBreak/>
        <w:t>ANNE ARUNDEL COUNTY</w:t>
      </w:r>
    </w:p>
    <w:p w:rsidR="001F5997" w:rsidRPr="00900F4D" w:rsidRDefault="001F5997" w:rsidP="00EC6271">
      <w:pPr>
        <w:jc w:val="center"/>
        <w:rPr>
          <w:rFonts w:ascii="Book Antiqua" w:hAnsi="Book Antiqua"/>
          <w:b/>
          <w:sz w:val="32"/>
          <w:szCs w:val="32"/>
        </w:rPr>
      </w:pPr>
      <w:r w:rsidRPr="00900F4D">
        <w:rPr>
          <w:rFonts w:ascii="Book Antiqua" w:hAnsi="Book Antiqua"/>
          <w:b/>
          <w:sz w:val="32"/>
          <w:szCs w:val="32"/>
        </w:rPr>
        <w:t>ACTIVITY RECOMMENDATION FORM</w:t>
      </w:r>
    </w:p>
    <w:p w:rsidR="00EC6271" w:rsidRDefault="00EC6271" w:rsidP="00EC6271">
      <w:pPr>
        <w:jc w:val="center"/>
        <w:rPr>
          <w:rFonts w:ascii="Book Antiqua" w:hAnsi="Book Antiqua"/>
          <w:b/>
          <w:sz w:val="32"/>
          <w:szCs w:val="32"/>
        </w:rPr>
      </w:pPr>
      <w:r w:rsidRPr="00900F4D">
        <w:rPr>
          <w:rFonts w:ascii="Book Antiqua" w:hAnsi="Book Antiqua"/>
          <w:b/>
          <w:sz w:val="32"/>
          <w:szCs w:val="32"/>
        </w:rPr>
        <w:t xml:space="preserve">FOR </w:t>
      </w:r>
      <w:r w:rsidR="00E70782">
        <w:rPr>
          <w:rFonts w:ascii="Book Antiqua" w:hAnsi="Book Antiqua"/>
          <w:b/>
          <w:sz w:val="32"/>
          <w:szCs w:val="32"/>
        </w:rPr>
        <w:t>PUBLIC SERVICES</w:t>
      </w:r>
    </w:p>
    <w:p w:rsidR="008420A7" w:rsidRPr="00900F4D" w:rsidRDefault="008420A7" w:rsidP="008420A7">
      <w:pPr>
        <w:jc w:val="center"/>
        <w:rPr>
          <w:rFonts w:ascii="Book Antiqua" w:hAnsi="Book Antiqua"/>
          <w:b/>
          <w:sz w:val="32"/>
          <w:szCs w:val="32"/>
        </w:rPr>
      </w:pPr>
      <w:r>
        <w:rPr>
          <w:rFonts w:ascii="Book Antiqua" w:hAnsi="Book Antiqua"/>
          <w:b/>
          <w:sz w:val="32"/>
          <w:szCs w:val="32"/>
        </w:rPr>
        <w:t xml:space="preserve">LOCAL </w:t>
      </w:r>
      <w:r w:rsidRPr="00900F4D">
        <w:rPr>
          <w:rFonts w:ascii="Book Antiqua" w:hAnsi="Book Antiqua"/>
          <w:b/>
          <w:sz w:val="32"/>
          <w:szCs w:val="32"/>
        </w:rPr>
        <w:t xml:space="preserve">FISCAL YEAR </w:t>
      </w:r>
      <w:r w:rsidR="00A5384D" w:rsidRPr="00900F4D">
        <w:rPr>
          <w:rFonts w:ascii="Book Antiqua" w:hAnsi="Book Antiqua"/>
          <w:b/>
          <w:sz w:val="32"/>
          <w:szCs w:val="32"/>
        </w:rPr>
        <w:t>20</w:t>
      </w:r>
      <w:r w:rsidR="00A5384D">
        <w:rPr>
          <w:rFonts w:ascii="Book Antiqua" w:hAnsi="Book Antiqua"/>
          <w:b/>
          <w:sz w:val="32"/>
          <w:szCs w:val="32"/>
        </w:rPr>
        <w:t>1</w:t>
      </w:r>
      <w:r w:rsidR="00E84A0F">
        <w:rPr>
          <w:rFonts w:ascii="Book Antiqua" w:hAnsi="Book Antiqua"/>
          <w:b/>
          <w:sz w:val="32"/>
          <w:szCs w:val="32"/>
        </w:rPr>
        <w:t>7</w:t>
      </w:r>
    </w:p>
    <w:p w:rsidR="008420A7" w:rsidRPr="00900F4D" w:rsidRDefault="008420A7" w:rsidP="00EC6271">
      <w:pPr>
        <w:jc w:val="center"/>
        <w:rPr>
          <w:rFonts w:ascii="Book Antiqua" w:hAnsi="Book Antiqua"/>
          <w:b/>
          <w:sz w:val="32"/>
          <w:szCs w:val="32"/>
        </w:rPr>
      </w:pPr>
    </w:p>
    <w:p w:rsidR="00EC6271" w:rsidRDefault="00891B79" w:rsidP="00EC6271">
      <w:pPr>
        <w:jc w:val="center"/>
        <w:rPr>
          <w:rFonts w:ascii="Book Antiqua" w:hAnsi="Book Antiqua"/>
          <w:b/>
        </w:rPr>
      </w:pPr>
      <w:r>
        <w:rPr>
          <w:rFonts w:ascii="Book Antiqua" w:hAnsi="Book Antiqua"/>
          <w:b/>
        </w:rPr>
        <w:pict>
          <v:shape id="_x0000_i1027" type="#_x0000_t75" style="width:450pt;height:7.5pt" o:hrpct="0" o:hralign="center" o:hr="t">
            <v:imagedata r:id="rId11" o:title="BD14845_" grayscale="t" bilevel="t"/>
          </v:shape>
        </w:pict>
      </w:r>
    </w:p>
    <w:p w:rsidR="001F5997" w:rsidRPr="004370E1" w:rsidRDefault="001F5997" w:rsidP="00EC6271">
      <w:pPr>
        <w:jc w:val="center"/>
        <w:rPr>
          <w:rFonts w:ascii="Book Antiqua" w:hAnsi="Book Antiqua"/>
          <w:b/>
        </w:rPr>
      </w:pPr>
    </w:p>
    <w:p w:rsidR="00EC6271" w:rsidRPr="001F5997" w:rsidRDefault="00EC6271" w:rsidP="00EC6271">
      <w:pPr>
        <w:jc w:val="center"/>
        <w:rPr>
          <w:rFonts w:ascii="Book Antiqua" w:hAnsi="Book Antiqua"/>
          <w:b/>
          <w:i/>
          <w:sz w:val="32"/>
          <w:szCs w:val="32"/>
        </w:rPr>
      </w:pPr>
      <w:r w:rsidRPr="001F5997">
        <w:rPr>
          <w:rFonts w:ascii="Book Antiqua" w:hAnsi="Book Antiqua"/>
          <w:b/>
          <w:i/>
          <w:sz w:val="32"/>
          <w:szCs w:val="32"/>
        </w:rPr>
        <w:t>Project Information</w:t>
      </w:r>
    </w:p>
    <w:p w:rsidR="00EC6271" w:rsidRDefault="00EC6271" w:rsidP="00EC6271">
      <w:pPr>
        <w:rPr>
          <w:rFonts w:ascii="Book Antiqua" w:hAnsi="Book Antiqua"/>
        </w:rPr>
      </w:pPr>
    </w:p>
    <w:p w:rsidR="001F5997" w:rsidRPr="004370E1" w:rsidRDefault="001F5997" w:rsidP="00EC6271">
      <w:pPr>
        <w:rPr>
          <w:rFonts w:ascii="Book Antiqua" w:hAnsi="Book Antiqua"/>
        </w:rPr>
      </w:pPr>
    </w:p>
    <w:p w:rsidR="00EC6271" w:rsidRPr="001F5997" w:rsidRDefault="00EC6271" w:rsidP="00EC6271">
      <w:pPr>
        <w:rPr>
          <w:rFonts w:ascii="Book Antiqua" w:hAnsi="Book Antiqua"/>
          <w:u w:val="single"/>
        </w:rPr>
      </w:pPr>
      <w:r w:rsidRPr="004370E1">
        <w:rPr>
          <w:rFonts w:ascii="Book Antiqua" w:hAnsi="Book Antiqua"/>
        </w:rPr>
        <w:t xml:space="preserve">Project </w:t>
      </w:r>
      <w:r w:rsidR="00E84A0F">
        <w:rPr>
          <w:rFonts w:ascii="Book Antiqua" w:hAnsi="Book Antiqua"/>
        </w:rPr>
        <w:t>Name</w:t>
      </w:r>
      <w:r w:rsidRPr="004370E1">
        <w:rPr>
          <w:rFonts w:ascii="Book Antiqua" w:hAnsi="Book Antiqua"/>
        </w:rPr>
        <w:t xml:space="preserve">: </w:t>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p>
    <w:p w:rsidR="00EC6271" w:rsidRPr="004370E1" w:rsidRDefault="00EC6271" w:rsidP="00EC6271">
      <w:pPr>
        <w:rPr>
          <w:rFonts w:ascii="Book Antiqua" w:hAnsi="Book Antiqua"/>
        </w:rPr>
      </w:pPr>
    </w:p>
    <w:p w:rsidR="00EC6271" w:rsidRPr="00B47C95" w:rsidRDefault="00B47C95" w:rsidP="001F5997">
      <w:pPr>
        <w:tabs>
          <w:tab w:val="left" w:pos="720"/>
          <w:tab w:val="left" w:pos="1440"/>
          <w:tab w:val="left" w:pos="2160"/>
          <w:tab w:val="left" w:pos="2880"/>
          <w:tab w:val="left" w:pos="3600"/>
          <w:tab w:val="left" w:pos="4320"/>
          <w:tab w:val="left" w:pos="4680"/>
        </w:tabs>
        <w:ind w:right="-4680"/>
        <w:rPr>
          <w:rFonts w:ascii="Book Antiqua" w:hAnsi="Book Antiqua"/>
          <w:u w:val="single"/>
        </w:rPr>
      </w:pPr>
      <w:r>
        <w:rPr>
          <w:rFonts w:ascii="Book Antiqua" w:hAnsi="Book Antiqua"/>
        </w:rPr>
        <w:t>Type</w:t>
      </w:r>
      <w:r w:rsidR="00EC6271" w:rsidRPr="004370E1">
        <w:rPr>
          <w:rFonts w:ascii="Book Antiqua" w:hAnsi="Book Antiqua"/>
        </w:rPr>
        <w:t xml:space="preserve"> of Funds Requested</w:t>
      </w:r>
      <w:r>
        <w:rPr>
          <w:rFonts w:ascii="Book Antiqua" w:hAnsi="Book Antiqua"/>
        </w:rPr>
        <w:tab/>
      </w:r>
      <w:r>
        <w:rPr>
          <w:rFonts w:ascii="Book Antiqua" w:hAnsi="Book Antiqua"/>
        </w:rPr>
        <w:tab/>
      </w:r>
      <w:r>
        <w:rPr>
          <w:rFonts w:ascii="Book Antiqua" w:hAnsi="Book Antiqua"/>
        </w:rPr>
        <w:tab/>
        <w:t>Amount of Funds Requested: $</w:t>
      </w:r>
      <w:r>
        <w:rPr>
          <w:rFonts w:ascii="Book Antiqua" w:hAnsi="Book Antiqua"/>
          <w:u w:val="single"/>
        </w:rPr>
        <w:tab/>
      </w:r>
      <w:r>
        <w:rPr>
          <w:rFonts w:ascii="Book Antiqua" w:hAnsi="Book Antiqua"/>
          <w:u w:val="single"/>
        </w:rPr>
        <w:tab/>
      </w:r>
      <w:r>
        <w:rPr>
          <w:rFonts w:ascii="Book Antiqua" w:hAnsi="Book Antiqua"/>
          <w:u w:val="single"/>
        </w:rPr>
        <w:tab/>
      </w:r>
    </w:p>
    <w:p w:rsidR="00EC6271" w:rsidRDefault="00EC6271" w:rsidP="00EC6271">
      <w:pPr>
        <w:rPr>
          <w:rFonts w:ascii="Book Antiqua" w:hAnsi="Book Antiqua"/>
        </w:rPr>
      </w:pPr>
      <w:r w:rsidRPr="004370E1">
        <w:rPr>
          <w:rFonts w:ascii="Book Antiqua" w:hAnsi="Book Antiqua"/>
        </w:rPr>
        <w:tab/>
      </w:r>
      <w:r w:rsidRPr="004370E1">
        <w:rPr>
          <w:rFonts w:ascii="Book Antiqua" w:hAnsi="Book Antiqua"/>
        </w:rPr>
        <w:tab/>
      </w:r>
      <w:r w:rsidR="00B47C95">
        <w:rPr>
          <w:rFonts w:ascii="Book Antiqua" w:hAnsi="Book Antiqua"/>
        </w:rPr>
        <w:sym w:font="Wingdings 2" w:char="F0A3"/>
      </w:r>
      <w:r w:rsidR="00B47C95">
        <w:rPr>
          <w:rFonts w:ascii="Book Antiqua" w:hAnsi="Book Antiqua"/>
        </w:rPr>
        <w:tab/>
        <w:t>CDBG</w:t>
      </w:r>
    </w:p>
    <w:p w:rsidR="00B47C95" w:rsidRPr="001F5997" w:rsidRDefault="00B47C95" w:rsidP="00B47C95">
      <w:pPr>
        <w:tabs>
          <w:tab w:val="left" w:pos="720"/>
          <w:tab w:val="left" w:pos="1440"/>
          <w:tab w:val="left" w:pos="2160"/>
          <w:tab w:val="left" w:pos="2880"/>
          <w:tab w:val="left" w:pos="3600"/>
          <w:tab w:val="left" w:pos="4320"/>
          <w:tab w:val="left" w:pos="4680"/>
        </w:tabs>
        <w:rPr>
          <w:rFonts w:ascii="Book Antiqua" w:hAnsi="Book Antiqua"/>
          <w:u w:val="single"/>
        </w:rPr>
      </w:pPr>
      <w:r>
        <w:rPr>
          <w:rFonts w:ascii="Book Antiqua" w:hAnsi="Book Antiqua"/>
        </w:rPr>
        <w:tab/>
      </w:r>
      <w:r>
        <w:rPr>
          <w:rFonts w:ascii="Book Antiqua" w:hAnsi="Book Antiqua"/>
        </w:rPr>
        <w:tab/>
      </w:r>
      <w:r>
        <w:rPr>
          <w:rFonts w:ascii="Book Antiqua" w:hAnsi="Book Antiqua"/>
        </w:rPr>
        <w:sym w:font="Wingdings 2" w:char="F0A3"/>
      </w:r>
      <w:r>
        <w:rPr>
          <w:rFonts w:ascii="Book Antiqua" w:hAnsi="Book Antiqua"/>
        </w:rPr>
        <w:tab/>
        <w:t>ESG</w:t>
      </w:r>
      <w:r>
        <w:rPr>
          <w:rFonts w:ascii="Book Antiqua" w:hAnsi="Book Antiqua"/>
        </w:rPr>
        <w:tab/>
      </w:r>
      <w:r>
        <w:rPr>
          <w:rFonts w:ascii="Book Antiqua" w:hAnsi="Book Antiqua"/>
        </w:rPr>
        <w:tab/>
      </w:r>
      <w:r>
        <w:rPr>
          <w:rFonts w:ascii="Book Antiqua" w:hAnsi="Book Antiqua"/>
        </w:rPr>
        <w:tab/>
      </w:r>
      <w:r w:rsidRPr="004370E1">
        <w:rPr>
          <w:rFonts w:ascii="Book Antiqua" w:hAnsi="Book Antiqua"/>
        </w:rPr>
        <w:t>Total Project Budget:</w:t>
      </w:r>
      <w:r>
        <w:rPr>
          <w:rFonts w:ascii="Book Antiqua" w:hAnsi="Book Antiqua"/>
        </w:rPr>
        <w:tab/>
        <w:t xml:space="preserve">     $</w:t>
      </w:r>
      <w:r>
        <w:rPr>
          <w:rFonts w:ascii="Book Antiqua" w:hAnsi="Book Antiqua"/>
          <w:u w:val="single"/>
        </w:rPr>
        <w:tab/>
      </w:r>
      <w:r>
        <w:rPr>
          <w:rFonts w:ascii="Book Antiqua" w:hAnsi="Book Antiqua"/>
          <w:u w:val="single"/>
        </w:rPr>
        <w:tab/>
      </w:r>
      <w:r>
        <w:rPr>
          <w:rFonts w:ascii="Book Antiqua" w:hAnsi="Book Antiqua"/>
          <w:u w:val="single"/>
        </w:rPr>
        <w:tab/>
      </w:r>
    </w:p>
    <w:p w:rsidR="00B47C95" w:rsidRDefault="00B47C95" w:rsidP="00EC6271">
      <w:pPr>
        <w:rPr>
          <w:rFonts w:ascii="Book Antiqua" w:hAnsi="Book Antiqua"/>
        </w:rPr>
      </w:pPr>
      <w:r>
        <w:rPr>
          <w:rFonts w:ascii="Book Antiqua" w:hAnsi="Book Antiqua"/>
        </w:rPr>
        <w:tab/>
      </w:r>
      <w:r>
        <w:rPr>
          <w:rFonts w:ascii="Book Antiqua" w:hAnsi="Book Antiqua"/>
        </w:rPr>
        <w:tab/>
      </w:r>
      <w:r>
        <w:rPr>
          <w:rFonts w:ascii="Book Antiqua" w:hAnsi="Book Antiqua"/>
        </w:rPr>
        <w:sym w:font="Wingdings 2" w:char="F0A3"/>
      </w:r>
      <w:r>
        <w:rPr>
          <w:rFonts w:ascii="Book Antiqua" w:hAnsi="Book Antiqua"/>
        </w:rPr>
        <w:tab/>
        <w:t>HOPWA</w:t>
      </w:r>
    </w:p>
    <w:p w:rsidR="00EC6271" w:rsidRPr="004370E1" w:rsidRDefault="00EC6271" w:rsidP="00EC6271">
      <w:pPr>
        <w:rPr>
          <w:rFonts w:ascii="Book Antiqua" w:hAnsi="Book Antiqua"/>
        </w:rPr>
      </w:pPr>
    </w:p>
    <w:p w:rsidR="00EC6271" w:rsidRPr="001F5997" w:rsidRDefault="001F5997" w:rsidP="001F5997">
      <w:pPr>
        <w:rPr>
          <w:rFonts w:ascii="Book Antiqua" w:hAnsi="Book Antiqua"/>
          <w:b/>
          <w:sz w:val="28"/>
          <w:szCs w:val="28"/>
        </w:rPr>
      </w:pPr>
      <w:r>
        <w:rPr>
          <w:rFonts w:ascii="Book Antiqua" w:hAnsi="Book Antiqua"/>
          <w:b/>
          <w:sz w:val="28"/>
          <w:szCs w:val="28"/>
        </w:rPr>
        <w:t>I.</w:t>
      </w:r>
      <w:r>
        <w:rPr>
          <w:rFonts w:ascii="Book Antiqua" w:hAnsi="Book Antiqua"/>
          <w:b/>
          <w:sz w:val="28"/>
          <w:szCs w:val="28"/>
        </w:rPr>
        <w:tab/>
      </w:r>
      <w:r w:rsidRPr="001F5997">
        <w:rPr>
          <w:rFonts w:ascii="Book Antiqua" w:hAnsi="Book Antiqua"/>
          <w:b/>
          <w:sz w:val="28"/>
          <w:szCs w:val="28"/>
        </w:rPr>
        <w:t>APPLICANT INFORMATION</w:t>
      </w:r>
    </w:p>
    <w:p w:rsidR="00EC6271" w:rsidRPr="004370E1" w:rsidRDefault="00EC6271" w:rsidP="00EC6271">
      <w:pPr>
        <w:rPr>
          <w:rFonts w:ascii="Book Antiqua" w:hAnsi="Book Antiqua"/>
        </w:rPr>
      </w:pPr>
    </w:p>
    <w:p w:rsidR="00EC6271" w:rsidRPr="001F5997" w:rsidRDefault="00EC6271" w:rsidP="00EC6271">
      <w:pPr>
        <w:rPr>
          <w:rFonts w:ascii="Book Antiqua" w:hAnsi="Book Antiqua"/>
          <w:u w:val="single"/>
        </w:rPr>
      </w:pPr>
      <w:r w:rsidRPr="004370E1">
        <w:rPr>
          <w:rFonts w:ascii="Book Antiqua" w:hAnsi="Book Antiqua"/>
        </w:rPr>
        <w:t>Organization Name</w:t>
      </w:r>
      <w:r w:rsidR="001F5997">
        <w:rPr>
          <w:rFonts w:ascii="Book Antiqua" w:hAnsi="Book Antiqua"/>
        </w:rPr>
        <w:t xml:space="preserve">: </w:t>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p>
    <w:p w:rsidR="00EC6271" w:rsidRPr="004370E1" w:rsidRDefault="00EC6271" w:rsidP="00EC6271">
      <w:pPr>
        <w:rPr>
          <w:rFonts w:ascii="Book Antiqua" w:hAnsi="Book Antiqua"/>
        </w:rPr>
      </w:pPr>
    </w:p>
    <w:p w:rsidR="00EC6271" w:rsidRDefault="00EC6271" w:rsidP="00EC6271">
      <w:pPr>
        <w:rPr>
          <w:rFonts w:ascii="Book Antiqua" w:hAnsi="Book Antiqua"/>
          <w:u w:val="single"/>
        </w:rPr>
      </w:pPr>
      <w:r w:rsidRPr="004370E1">
        <w:rPr>
          <w:rFonts w:ascii="Book Antiqua" w:hAnsi="Book Antiqua"/>
        </w:rPr>
        <w:t>Address</w:t>
      </w:r>
      <w:r w:rsidR="001F5997">
        <w:rPr>
          <w:rFonts w:ascii="Book Antiqua" w:hAnsi="Book Antiqua"/>
        </w:rPr>
        <w:t xml:space="preserve">: </w:t>
      </w:r>
      <w:r w:rsidR="001F5997">
        <w:rPr>
          <w:rFonts w:ascii="Book Antiqua" w:hAnsi="Book Antiqua"/>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p>
    <w:p w:rsidR="001F5997" w:rsidRDefault="001F5997" w:rsidP="00EC6271">
      <w:pPr>
        <w:rPr>
          <w:rFonts w:ascii="Book Antiqua" w:hAnsi="Book Antiqua"/>
          <w:u w:val="single"/>
        </w:rPr>
      </w:pPr>
    </w:p>
    <w:p w:rsidR="001F5997" w:rsidRPr="001F5997" w:rsidRDefault="001F5997" w:rsidP="00EC6271">
      <w:pPr>
        <w:rPr>
          <w:rFonts w:ascii="Book Antiqua" w:hAnsi="Book Antiqua"/>
          <w:u w:val="single"/>
        </w:rPr>
      </w:pPr>
      <w:r>
        <w:rPr>
          <w:rFonts w:ascii="Book Antiqua" w:hAnsi="Book Antiqua"/>
        </w:rPr>
        <w:tab/>
      </w:r>
      <w:r>
        <w:rPr>
          <w:rFonts w:ascii="Book Antiqua" w:hAnsi="Book Antiqua"/>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EC6271" w:rsidRPr="004370E1" w:rsidRDefault="00EC6271" w:rsidP="00EC6271">
      <w:pPr>
        <w:rPr>
          <w:rFonts w:ascii="Book Antiqua" w:hAnsi="Book Antiqua"/>
        </w:rPr>
      </w:pPr>
    </w:p>
    <w:p w:rsidR="00EC6271" w:rsidRPr="001F5997" w:rsidRDefault="00EC6271" w:rsidP="00EC6271">
      <w:pPr>
        <w:rPr>
          <w:rFonts w:ascii="Book Antiqua" w:hAnsi="Book Antiqua"/>
          <w:u w:val="single"/>
        </w:rPr>
      </w:pPr>
      <w:r w:rsidRPr="004370E1">
        <w:rPr>
          <w:rFonts w:ascii="Book Antiqua" w:hAnsi="Book Antiqua"/>
        </w:rPr>
        <w:t>Telephone Number</w:t>
      </w:r>
      <w:r w:rsidR="001F5997">
        <w:rPr>
          <w:rFonts w:ascii="Book Antiqua" w:hAnsi="Book Antiqua"/>
        </w:rPr>
        <w:t xml:space="preserve">: </w:t>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rPr>
        <w:t xml:space="preserve"> </w:t>
      </w:r>
      <w:r w:rsidRPr="004370E1">
        <w:rPr>
          <w:rFonts w:ascii="Book Antiqua" w:hAnsi="Book Antiqua"/>
        </w:rPr>
        <w:t>Fax Number</w:t>
      </w:r>
      <w:r w:rsidR="001F5997">
        <w:rPr>
          <w:rFonts w:ascii="Book Antiqua" w:hAnsi="Book Antiqua"/>
        </w:rPr>
        <w:t xml:space="preserve">: </w:t>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p>
    <w:p w:rsidR="00EC6271" w:rsidRPr="004370E1" w:rsidRDefault="00EC6271" w:rsidP="00EC6271">
      <w:pPr>
        <w:rPr>
          <w:rFonts w:ascii="Book Antiqua" w:hAnsi="Book Antiqua"/>
        </w:rPr>
      </w:pPr>
    </w:p>
    <w:p w:rsidR="00EC6271" w:rsidRPr="001F5997" w:rsidRDefault="00EC6271" w:rsidP="00EC6271">
      <w:pPr>
        <w:rPr>
          <w:rFonts w:ascii="Book Antiqua" w:hAnsi="Book Antiqua"/>
          <w:u w:val="single"/>
        </w:rPr>
      </w:pPr>
      <w:r w:rsidRPr="004370E1">
        <w:rPr>
          <w:rFonts w:ascii="Book Antiqua" w:hAnsi="Book Antiqua"/>
        </w:rPr>
        <w:t>Contact Person</w:t>
      </w:r>
      <w:r w:rsidR="001F5997">
        <w:rPr>
          <w:rFonts w:ascii="Book Antiqua" w:hAnsi="Book Antiqua"/>
        </w:rPr>
        <w:t xml:space="preserve">: </w:t>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rPr>
        <w:t xml:space="preserve"> </w:t>
      </w:r>
      <w:r w:rsidRPr="004370E1">
        <w:rPr>
          <w:rFonts w:ascii="Book Antiqua" w:hAnsi="Book Antiqua"/>
        </w:rPr>
        <w:t>Title</w:t>
      </w:r>
      <w:r w:rsidR="001F5997">
        <w:rPr>
          <w:rFonts w:ascii="Book Antiqua" w:hAnsi="Book Antiqua"/>
        </w:rPr>
        <w:t xml:space="preserve">: </w:t>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p>
    <w:p w:rsidR="00EC6271" w:rsidRPr="004370E1" w:rsidRDefault="00EC6271" w:rsidP="00EC6271">
      <w:pPr>
        <w:rPr>
          <w:rFonts w:ascii="Book Antiqua" w:hAnsi="Book Antiqua"/>
        </w:rPr>
      </w:pPr>
    </w:p>
    <w:p w:rsidR="00EC6271" w:rsidRDefault="00EC6271" w:rsidP="00EC6271">
      <w:pPr>
        <w:rPr>
          <w:rFonts w:ascii="Book Antiqua" w:hAnsi="Book Antiqua"/>
          <w:u w:val="single"/>
        </w:rPr>
      </w:pPr>
      <w:r w:rsidRPr="004370E1">
        <w:rPr>
          <w:rFonts w:ascii="Book Antiqua" w:hAnsi="Book Antiqua"/>
        </w:rPr>
        <w:t>E-mail</w:t>
      </w:r>
      <w:r w:rsidR="001F5997">
        <w:rPr>
          <w:rFonts w:ascii="Book Antiqua" w:hAnsi="Book Antiqua"/>
        </w:rPr>
        <w:t xml:space="preserve">: </w:t>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rPr>
        <w:t xml:space="preserve"> </w:t>
      </w:r>
      <w:r w:rsidRPr="004370E1">
        <w:rPr>
          <w:rFonts w:ascii="Book Antiqua" w:hAnsi="Book Antiqua"/>
        </w:rPr>
        <w:t>Federal ID Number</w:t>
      </w:r>
      <w:r w:rsidR="001F5997">
        <w:rPr>
          <w:rFonts w:ascii="Book Antiqua" w:hAnsi="Book Antiqua"/>
        </w:rPr>
        <w:t xml:space="preserve">: </w:t>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p>
    <w:p w:rsidR="00EF3965" w:rsidRDefault="00EF3965" w:rsidP="00EC6271">
      <w:pPr>
        <w:rPr>
          <w:rFonts w:ascii="Book Antiqua" w:hAnsi="Book Antiqua"/>
          <w:u w:val="single"/>
        </w:rPr>
      </w:pPr>
    </w:p>
    <w:p w:rsidR="00EF3965" w:rsidRDefault="00EF3965" w:rsidP="00EC6271">
      <w:pPr>
        <w:rPr>
          <w:rFonts w:ascii="Book Antiqua" w:hAnsi="Book Antiqua"/>
        </w:rPr>
      </w:pPr>
      <w:r w:rsidRPr="00EF3965">
        <w:rPr>
          <w:rFonts w:ascii="Book Antiqua" w:hAnsi="Book Antiqua"/>
        </w:rPr>
        <w:t>DUNS Number</w:t>
      </w:r>
      <w:r w:rsidRPr="00455F71">
        <w:rPr>
          <w:rFonts w:ascii="Book Antiqua" w:hAnsi="Book Antiqua"/>
        </w:rPr>
        <w:t>:  ______________________________________________________________</w:t>
      </w:r>
    </w:p>
    <w:p w:rsidR="001F5997" w:rsidRPr="001F5997" w:rsidRDefault="001F5997" w:rsidP="00EC6271">
      <w:pPr>
        <w:rPr>
          <w:rFonts w:ascii="Book Antiqua" w:hAnsi="Book Antiqua"/>
        </w:rPr>
      </w:pPr>
    </w:p>
    <w:p w:rsidR="00EC6271" w:rsidRDefault="00EC6271" w:rsidP="00EC6271">
      <w:pPr>
        <w:rPr>
          <w:rFonts w:ascii="Book Antiqua" w:hAnsi="Book Antiqua"/>
        </w:rPr>
      </w:pPr>
      <w:r w:rsidRPr="004370E1">
        <w:rPr>
          <w:rFonts w:ascii="Book Antiqua" w:hAnsi="Book Antiqua"/>
        </w:rPr>
        <w:t>Incorporation Date</w:t>
      </w:r>
      <w:r w:rsidR="001F5997">
        <w:rPr>
          <w:rFonts w:ascii="Book Antiqua" w:hAnsi="Book Antiqua"/>
        </w:rPr>
        <w:t xml:space="preserve"> and State: </w:t>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p>
    <w:p w:rsidR="001F5997" w:rsidRPr="001F5997" w:rsidRDefault="001F5997" w:rsidP="00EC6271">
      <w:pPr>
        <w:rPr>
          <w:rFonts w:ascii="Book Antiqua" w:hAnsi="Book Antiqua"/>
        </w:rPr>
      </w:pPr>
    </w:p>
    <w:p w:rsidR="00EC6271" w:rsidRDefault="00EC6271" w:rsidP="00EC6271">
      <w:pPr>
        <w:rPr>
          <w:rFonts w:ascii="Book Antiqua" w:hAnsi="Book Antiqua"/>
          <w:u w:val="single"/>
        </w:rPr>
      </w:pPr>
      <w:r w:rsidRPr="004370E1">
        <w:rPr>
          <w:rFonts w:ascii="Book Antiqua" w:hAnsi="Book Antiqua"/>
        </w:rPr>
        <w:t>501(</w:t>
      </w:r>
      <w:r w:rsidR="001F5997">
        <w:rPr>
          <w:rFonts w:ascii="Book Antiqua" w:hAnsi="Book Antiqua"/>
        </w:rPr>
        <w:t>c</w:t>
      </w:r>
      <w:proofErr w:type="gramStart"/>
      <w:r w:rsidR="001F5997">
        <w:rPr>
          <w:rFonts w:ascii="Book Antiqua" w:hAnsi="Book Antiqua"/>
        </w:rPr>
        <w:t>)(</w:t>
      </w:r>
      <w:proofErr w:type="gramEnd"/>
      <w:r w:rsidR="001F5997">
        <w:rPr>
          <w:rFonts w:ascii="Book Antiqua" w:hAnsi="Book Antiqua"/>
        </w:rPr>
        <w:t xml:space="preserve">3) Registration Date: </w:t>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r w:rsidR="001F5997">
        <w:rPr>
          <w:rFonts w:ascii="Book Antiqua" w:hAnsi="Book Antiqua"/>
          <w:u w:val="single"/>
        </w:rPr>
        <w:tab/>
      </w:r>
    </w:p>
    <w:p w:rsidR="00EC6271" w:rsidRPr="004370E1" w:rsidRDefault="00EC6271" w:rsidP="00EC6271">
      <w:pPr>
        <w:rPr>
          <w:rFonts w:ascii="Book Antiqua" w:hAnsi="Book Antiqua"/>
        </w:rPr>
      </w:pPr>
    </w:p>
    <w:p w:rsidR="00900D5B" w:rsidRPr="003629D6" w:rsidRDefault="008420A7" w:rsidP="00DF2D2F">
      <w:pPr>
        <w:pBdr>
          <w:top w:val="single" w:sz="8" w:space="1" w:color="auto"/>
        </w:pBdr>
        <w:rPr>
          <w:rFonts w:ascii="Book Antiqua" w:hAnsi="Book Antiqua"/>
          <w:b/>
          <w:sz w:val="28"/>
          <w:szCs w:val="28"/>
        </w:rPr>
      </w:pPr>
      <w:r>
        <w:rPr>
          <w:rFonts w:ascii="Book Antiqua" w:hAnsi="Book Antiqua"/>
          <w:b/>
          <w:sz w:val="28"/>
          <w:szCs w:val="28"/>
        </w:rPr>
        <w:br w:type="page"/>
      </w:r>
      <w:r w:rsidR="003629D6" w:rsidRPr="003629D6">
        <w:rPr>
          <w:rFonts w:ascii="Book Antiqua" w:hAnsi="Book Antiqua"/>
          <w:b/>
          <w:sz w:val="28"/>
          <w:szCs w:val="28"/>
        </w:rPr>
        <w:lastRenderedPageBreak/>
        <w:t>II.</w:t>
      </w:r>
      <w:r w:rsidR="002A179D" w:rsidRPr="003629D6">
        <w:rPr>
          <w:rFonts w:ascii="Book Antiqua" w:hAnsi="Book Antiqua"/>
          <w:b/>
          <w:sz w:val="28"/>
          <w:szCs w:val="28"/>
        </w:rPr>
        <w:tab/>
      </w:r>
      <w:r w:rsidR="00136E4C" w:rsidRPr="003629D6">
        <w:rPr>
          <w:rFonts w:ascii="Book Antiqua" w:hAnsi="Book Antiqua"/>
          <w:b/>
          <w:sz w:val="28"/>
          <w:szCs w:val="28"/>
        </w:rPr>
        <w:t>EXECUTIVE SUMMARY</w:t>
      </w:r>
    </w:p>
    <w:p w:rsidR="00136E4C" w:rsidRPr="004370E1" w:rsidRDefault="00136E4C" w:rsidP="00900D5B">
      <w:pPr>
        <w:rPr>
          <w:rFonts w:ascii="Book Antiqua" w:hAnsi="Book Antiqua"/>
        </w:rPr>
      </w:pPr>
    </w:p>
    <w:p w:rsidR="003629D6" w:rsidRDefault="00136E4C" w:rsidP="00900D5B">
      <w:pPr>
        <w:rPr>
          <w:rFonts w:ascii="Book Antiqua" w:hAnsi="Book Antiqua"/>
        </w:rPr>
      </w:pPr>
      <w:r w:rsidRPr="004370E1">
        <w:rPr>
          <w:rFonts w:ascii="Book Antiqua" w:hAnsi="Book Antiqua"/>
        </w:rPr>
        <w:t xml:space="preserve">In one page or less, provide a brief summary of your project.  Please be sure to address the following items:  </w:t>
      </w:r>
      <w:r w:rsidR="00940FD2" w:rsidRPr="004370E1">
        <w:rPr>
          <w:rFonts w:ascii="Book Antiqua" w:hAnsi="Book Antiqua"/>
        </w:rPr>
        <w:t xml:space="preserve">the purpose of the project, how many people will be served, and </w:t>
      </w:r>
      <w:r w:rsidR="000319E7" w:rsidRPr="004370E1">
        <w:rPr>
          <w:rFonts w:ascii="Book Antiqua" w:hAnsi="Book Antiqua"/>
        </w:rPr>
        <w:t xml:space="preserve">how the funding will be used. </w:t>
      </w:r>
    </w:p>
    <w:p w:rsidR="003629D6" w:rsidRDefault="003629D6" w:rsidP="00900D5B">
      <w:pPr>
        <w:rPr>
          <w:rFonts w:ascii="Book Antiqua" w:hAnsi="Book Antiqua"/>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900D5B" w:rsidRPr="003629D6" w:rsidRDefault="008574A7" w:rsidP="00900D5B">
      <w:pPr>
        <w:rPr>
          <w:rFonts w:ascii="Book Antiqua" w:hAnsi="Book Antiqua"/>
          <w:b/>
          <w:sz w:val="28"/>
          <w:szCs w:val="28"/>
          <w:u w:val="single"/>
        </w:rPr>
      </w:pPr>
      <w:r>
        <w:rPr>
          <w:rFonts w:ascii="Book Antiqua" w:hAnsi="Book Antiqua"/>
          <w:b/>
          <w:sz w:val="28"/>
          <w:szCs w:val="28"/>
        </w:rPr>
        <w:br w:type="page"/>
      </w:r>
      <w:r w:rsidR="00152ED0" w:rsidRPr="003629D6">
        <w:rPr>
          <w:rFonts w:ascii="Book Antiqua" w:hAnsi="Book Antiqua"/>
          <w:b/>
          <w:sz w:val="28"/>
          <w:szCs w:val="28"/>
        </w:rPr>
        <w:lastRenderedPageBreak/>
        <w:t>I</w:t>
      </w:r>
      <w:r w:rsidR="003629D6" w:rsidRPr="003629D6">
        <w:rPr>
          <w:rFonts w:ascii="Book Antiqua" w:hAnsi="Book Antiqua"/>
          <w:b/>
          <w:sz w:val="28"/>
          <w:szCs w:val="28"/>
        </w:rPr>
        <w:t>I</w:t>
      </w:r>
      <w:r w:rsidR="00152ED0" w:rsidRPr="003629D6">
        <w:rPr>
          <w:rFonts w:ascii="Book Antiqua" w:hAnsi="Book Antiqua"/>
          <w:b/>
          <w:sz w:val="28"/>
          <w:szCs w:val="28"/>
        </w:rPr>
        <w:t>I.</w:t>
      </w:r>
      <w:r w:rsidR="00152ED0" w:rsidRPr="003629D6">
        <w:rPr>
          <w:rFonts w:ascii="Book Antiqua" w:hAnsi="Book Antiqua"/>
          <w:sz w:val="28"/>
          <w:szCs w:val="28"/>
        </w:rPr>
        <w:tab/>
      </w:r>
      <w:r w:rsidR="009F2EFE" w:rsidRPr="003629D6">
        <w:rPr>
          <w:rFonts w:ascii="Book Antiqua" w:hAnsi="Book Antiqua"/>
          <w:b/>
          <w:sz w:val="28"/>
          <w:szCs w:val="28"/>
        </w:rPr>
        <w:t>DESCRIPTION OF NEED</w:t>
      </w:r>
    </w:p>
    <w:p w:rsidR="009F2EFE" w:rsidRPr="004370E1" w:rsidRDefault="009F2EFE" w:rsidP="00900D5B">
      <w:pPr>
        <w:rPr>
          <w:rFonts w:ascii="Book Antiqua" w:hAnsi="Book Antiqua"/>
        </w:rPr>
      </w:pPr>
    </w:p>
    <w:p w:rsidR="00AE36ED" w:rsidRDefault="00AE36ED" w:rsidP="00AE36ED">
      <w:pPr>
        <w:rPr>
          <w:rFonts w:ascii="Book Antiqua" w:hAnsi="Book Antiqua"/>
        </w:rPr>
      </w:pPr>
      <w:r w:rsidRPr="004370E1">
        <w:rPr>
          <w:rFonts w:ascii="Book Antiqua" w:hAnsi="Book Antiqua"/>
        </w:rPr>
        <w:t xml:space="preserve">Describe how your project or program </w:t>
      </w:r>
      <w:r w:rsidR="00B14F38">
        <w:rPr>
          <w:rFonts w:ascii="Book Antiqua" w:hAnsi="Book Antiqua"/>
        </w:rPr>
        <w:t>meets</w:t>
      </w:r>
      <w:r w:rsidRPr="004370E1">
        <w:rPr>
          <w:rFonts w:ascii="Book Antiqua" w:hAnsi="Book Antiqua"/>
        </w:rPr>
        <w:t xml:space="preserve"> an unmet housing and community development need.  Please provide </w:t>
      </w:r>
      <w:r w:rsidR="00181AE9">
        <w:rPr>
          <w:rFonts w:ascii="Book Antiqua" w:hAnsi="Book Antiqua"/>
        </w:rPr>
        <w:t>c</w:t>
      </w:r>
      <w:r w:rsidRPr="004370E1">
        <w:rPr>
          <w:rFonts w:ascii="Book Antiqua" w:hAnsi="Book Antiqua"/>
        </w:rPr>
        <w:t xml:space="preserve">ensus data, waiting list information, statistics and any other data that will help document the need for the </w:t>
      </w:r>
      <w:r w:rsidR="003629D6">
        <w:rPr>
          <w:rFonts w:ascii="Book Antiqua" w:hAnsi="Book Antiqua"/>
        </w:rPr>
        <w:t xml:space="preserve">activity you are recommending. </w:t>
      </w:r>
    </w:p>
    <w:p w:rsidR="003629D6" w:rsidRPr="004370E1" w:rsidRDefault="003629D6" w:rsidP="00AE36ED">
      <w:pPr>
        <w:rPr>
          <w:rFonts w:ascii="Book Antiqua" w:hAnsi="Book Antiqua"/>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A134B1" w:rsidRDefault="00A134B1"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E84A0F" w:rsidRDefault="00E84A0F" w:rsidP="00900D5B">
      <w:pPr>
        <w:rPr>
          <w:rFonts w:ascii="Book Antiqua" w:hAnsi="Book Antiqua"/>
          <w:b/>
          <w:sz w:val="28"/>
          <w:szCs w:val="28"/>
        </w:rPr>
      </w:pPr>
    </w:p>
    <w:p w:rsidR="009F2EFE" w:rsidRPr="003629D6" w:rsidRDefault="003629D6" w:rsidP="00900D5B">
      <w:pPr>
        <w:rPr>
          <w:rFonts w:ascii="Book Antiqua" w:hAnsi="Book Antiqua"/>
          <w:b/>
          <w:sz w:val="28"/>
          <w:szCs w:val="28"/>
        </w:rPr>
      </w:pPr>
      <w:r w:rsidRPr="003629D6">
        <w:rPr>
          <w:rFonts w:ascii="Book Antiqua" w:hAnsi="Book Antiqua"/>
          <w:b/>
          <w:sz w:val="28"/>
          <w:szCs w:val="28"/>
        </w:rPr>
        <w:lastRenderedPageBreak/>
        <w:t>IV</w:t>
      </w:r>
      <w:r w:rsidR="00152ED0" w:rsidRPr="003629D6">
        <w:rPr>
          <w:rFonts w:ascii="Book Antiqua" w:hAnsi="Book Antiqua"/>
          <w:b/>
          <w:sz w:val="28"/>
          <w:szCs w:val="28"/>
        </w:rPr>
        <w:t>.</w:t>
      </w:r>
      <w:r w:rsidR="00152ED0" w:rsidRPr="003629D6">
        <w:rPr>
          <w:rFonts w:ascii="Book Antiqua" w:hAnsi="Book Antiqua"/>
          <w:sz w:val="28"/>
          <w:szCs w:val="28"/>
        </w:rPr>
        <w:tab/>
      </w:r>
      <w:r w:rsidR="009F2EFE" w:rsidRPr="003629D6">
        <w:rPr>
          <w:rFonts w:ascii="Book Antiqua" w:hAnsi="Book Antiqua"/>
          <w:b/>
          <w:sz w:val="28"/>
          <w:szCs w:val="28"/>
        </w:rPr>
        <w:t xml:space="preserve">PROJECT LOCATION </w:t>
      </w:r>
      <w:smartTag w:uri="urn:schemas-microsoft-com:office:smarttags" w:element="stockticker">
        <w:r w:rsidR="009F2EFE" w:rsidRPr="003629D6">
          <w:rPr>
            <w:rFonts w:ascii="Book Antiqua" w:hAnsi="Book Antiqua"/>
            <w:b/>
            <w:sz w:val="28"/>
            <w:szCs w:val="28"/>
          </w:rPr>
          <w:t>AND</w:t>
        </w:r>
      </w:smartTag>
      <w:r w:rsidR="009F2EFE" w:rsidRPr="003629D6">
        <w:rPr>
          <w:rFonts w:ascii="Book Antiqua" w:hAnsi="Book Antiqua"/>
          <w:b/>
          <w:sz w:val="28"/>
          <w:szCs w:val="28"/>
        </w:rPr>
        <w:t xml:space="preserve"> BENEFICIARIES</w:t>
      </w:r>
    </w:p>
    <w:p w:rsidR="009F2EFE" w:rsidRPr="004370E1" w:rsidRDefault="009F2EFE" w:rsidP="00900D5B">
      <w:pPr>
        <w:rPr>
          <w:rFonts w:ascii="Book Antiqua" w:hAnsi="Book Antiqua"/>
        </w:rPr>
      </w:pPr>
    </w:p>
    <w:p w:rsidR="009F2EFE" w:rsidRPr="004370E1" w:rsidRDefault="009F2EFE" w:rsidP="009F2EFE">
      <w:pPr>
        <w:ind w:left="720" w:hanging="720"/>
        <w:rPr>
          <w:rFonts w:ascii="Book Antiqua" w:hAnsi="Book Antiqua"/>
        </w:rPr>
      </w:pPr>
      <w:r w:rsidRPr="004370E1">
        <w:rPr>
          <w:rFonts w:ascii="Book Antiqua" w:hAnsi="Book Antiqua"/>
        </w:rPr>
        <w:t>1.</w:t>
      </w:r>
      <w:r w:rsidRPr="004370E1">
        <w:rPr>
          <w:rFonts w:ascii="Book Antiqua" w:hAnsi="Book Antiqua"/>
        </w:rPr>
        <w:tab/>
      </w:r>
      <w:r w:rsidR="003629D6">
        <w:rPr>
          <w:rFonts w:ascii="Book Antiqua" w:hAnsi="Book Antiqua"/>
        </w:rPr>
        <w:t>Where is the proposed project to be located?</w:t>
      </w:r>
    </w:p>
    <w:p w:rsidR="009F2EFE" w:rsidRDefault="009F2EFE" w:rsidP="003629D6">
      <w:pPr>
        <w:spacing w:line="360" w:lineRule="auto"/>
        <w:ind w:left="720" w:hanging="720"/>
        <w:rPr>
          <w:rFonts w:ascii="Book Antiqua" w:hAnsi="Book Antiqua"/>
        </w:rPr>
      </w:pPr>
    </w:p>
    <w:p w:rsidR="00A134B1" w:rsidRDefault="00A134B1" w:rsidP="003629D6">
      <w:pPr>
        <w:spacing w:line="360" w:lineRule="auto"/>
        <w:ind w:left="720" w:hanging="720"/>
        <w:rPr>
          <w:rFonts w:ascii="Book Antiqua" w:hAnsi="Book Antiqua"/>
        </w:rPr>
      </w:pPr>
    </w:p>
    <w:p w:rsidR="00A134B1" w:rsidRPr="003629D6" w:rsidRDefault="00A134B1" w:rsidP="003629D6">
      <w:pPr>
        <w:spacing w:line="360" w:lineRule="auto"/>
        <w:ind w:left="720" w:hanging="720"/>
        <w:rPr>
          <w:rFonts w:ascii="Book Antiqua" w:hAnsi="Book Antiqua"/>
          <w:u w:val="single"/>
        </w:rPr>
      </w:pPr>
    </w:p>
    <w:p w:rsidR="00DC3A92" w:rsidRPr="004370E1" w:rsidRDefault="00DC3A92" w:rsidP="009F2EFE">
      <w:pPr>
        <w:ind w:left="720" w:hanging="720"/>
        <w:rPr>
          <w:rFonts w:ascii="Book Antiqua" w:hAnsi="Book Antiqua"/>
        </w:rPr>
      </w:pPr>
    </w:p>
    <w:p w:rsidR="00CE2D33" w:rsidRDefault="00CE2D33" w:rsidP="00CE2D33">
      <w:pPr>
        <w:rPr>
          <w:rFonts w:ascii="Book Antiqua" w:hAnsi="Book Antiqua"/>
        </w:rPr>
      </w:pPr>
      <w:r w:rsidRPr="004370E1">
        <w:rPr>
          <w:rFonts w:ascii="Book Antiqua" w:hAnsi="Book Antiqua"/>
        </w:rPr>
        <w:t>2.</w:t>
      </w:r>
      <w:r w:rsidRPr="004370E1">
        <w:rPr>
          <w:rFonts w:ascii="Book Antiqua" w:hAnsi="Book Antiqua"/>
        </w:rPr>
        <w:tab/>
      </w:r>
      <w:r w:rsidR="009F2EFE" w:rsidRPr="004370E1">
        <w:rPr>
          <w:rFonts w:ascii="Book Antiqua" w:hAnsi="Book Antiqua"/>
        </w:rPr>
        <w:t>What is the primary service area(s) for this project? (</w:t>
      </w:r>
      <w:proofErr w:type="gramStart"/>
      <w:r w:rsidR="009F2EFE" w:rsidRPr="004370E1">
        <w:rPr>
          <w:rFonts w:ascii="Book Antiqua" w:hAnsi="Book Antiqua"/>
        </w:rPr>
        <w:t>attach</w:t>
      </w:r>
      <w:proofErr w:type="gramEnd"/>
      <w:r w:rsidR="009F2EFE" w:rsidRPr="004370E1">
        <w:rPr>
          <w:rFonts w:ascii="Book Antiqua" w:hAnsi="Book Antiqua"/>
        </w:rPr>
        <w:t xml:space="preserve"> </w:t>
      </w:r>
      <w:r w:rsidR="0076727F">
        <w:rPr>
          <w:rFonts w:ascii="Book Antiqua" w:hAnsi="Book Antiqua"/>
        </w:rPr>
        <w:t xml:space="preserve">a </w:t>
      </w:r>
      <w:r w:rsidR="009F2EFE" w:rsidRPr="004370E1">
        <w:rPr>
          <w:rFonts w:ascii="Book Antiqua" w:hAnsi="Book Antiqua"/>
        </w:rPr>
        <w:t>map)</w:t>
      </w:r>
    </w:p>
    <w:p w:rsidR="003629D6" w:rsidRPr="004370E1" w:rsidRDefault="003629D6" w:rsidP="00CE2D33">
      <w:pPr>
        <w:rPr>
          <w:rFonts w:ascii="Book Antiqua" w:hAnsi="Book Antiqua"/>
        </w:rPr>
      </w:pPr>
    </w:p>
    <w:p w:rsidR="00FC1046" w:rsidRPr="004370E1" w:rsidRDefault="009F2EFE" w:rsidP="00B95DA3">
      <w:pPr>
        <w:ind w:left="720"/>
        <w:rPr>
          <w:rFonts w:ascii="Book Antiqua" w:hAnsi="Book Antiqua"/>
        </w:rPr>
      </w:pPr>
      <w:r w:rsidRPr="004370E1">
        <w:rPr>
          <w:rFonts w:ascii="Book Antiqua" w:hAnsi="Book Antiqua"/>
        </w:rPr>
        <w:t>Briefly describe the boundaries of the service area</w:t>
      </w:r>
      <w:r w:rsidR="00B95DA3" w:rsidRPr="004370E1">
        <w:rPr>
          <w:rFonts w:ascii="Book Antiqua" w:hAnsi="Book Antiqua"/>
        </w:rPr>
        <w:t xml:space="preserve"> and provide census tract numbers.  </w:t>
      </w:r>
    </w:p>
    <w:p w:rsidR="00A134B1" w:rsidRDefault="00A134B1" w:rsidP="003629D6">
      <w:pPr>
        <w:spacing w:line="360" w:lineRule="auto"/>
        <w:rPr>
          <w:rFonts w:ascii="Book Antiqua" w:hAnsi="Book Antiqua"/>
          <w:u w:val="single"/>
        </w:rPr>
      </w:pPr>
    </w:p>
    <w:p w:rsidR="00A134B1" w:rsidRDefault="00A134B1" w:rsidP="003629D6">
      <w:pPr>
        <w:spacing w:line="360" w:lineRule="auto"/>
        <w:rPr>
          <w:rFonts w:ascii="Book Antiqua" w:hAnsi="Book Antiqua"/>
          <w:u w:val="single"/>
        </w:rPr>
      </w:pPr>
    </w:p>
    <w:p w:rsidR="0007258C" w:rsidRDefault="0007258C" w:rsidP="003629D6">
      <w:pPr>
        <w:spacing w:line="360" w:lineRule="auto"/>
        <w:rPr>
          <w:rFonts w:ascii="Book Antiqua" w:hAnsi="Book Antiqua"/>
          <w:u w:val="single"/>
        </w:rPr>
      </w:pPr>
    </w:p>
    <w:p w:rsidR="00A134B1" w:rsidRPr="0007258C" w:rsidRDefault="00A134B1" w:rsidP="003629D6">
      <w:pPr>
        <w:spacing w:line="360" w:lineRule="auto"/>
        <w:rPr>
          <w:rFonts w:ascii="Book Antiqua" w:hAnsi="Book Antiqua"/>
          <w:u w:val="single"/>
        </w:rPr>
      </w:pPr>
    </w:p>
    <w:p w:rsidR="003629D6" w:rsidRPr="003629D6" w:rsidRDefault="003629D6" w:rsidP="003629D6">
      <w:pPr>
        <w:spacing w:line="360" w:lineRule="auto"/>
        <w:rPr>
          <w:rFonts w:ascii="Book Antiqua" w:hAnsi="Book Antiqua"/>
          <w:u w:val="single"/>
        </w:rPr>
      </w:pPr>
    </w:p>
    <w:p w:rsidR="00DE7447" w:rsidRPr="004370E1" w:rsidRDefault="001E111C" w:rsidP="007011F6">
      <w:pPr>
        <w:numPr>
          <w:ilvl w:val="0"/>
          <w:numId w:val="6"/>
        </w:numPr>
        <w:ind w:hanging="720"/>
        <w:rPr>
          <w:rFonts w:ascii="Book Antiqua" w:hAnsi="Book Antiqua"/>
        </w:rPr>
      </w:pPr>
      <w:r w:rsidRPr="004370E1">
        <w:rPr>
          <w:rFonts w:ascii="Book Antiqua" w:hAnsi="Book Antiqua"/>
        </w:rPr>
        <w:t xml:space="preserve">Is there another project providing the same service in the same service area?  </w:t>
      </w:r>
    </w:p>
    <w:p w:rsidR="00DE7447" w:rsidRPr="0007258C" w:rsidRDefault="00DE7447" w:rsidP="0007258C">
      <w:pPr>
        <w:ind w:left="360"/>
        <w:rPr>
          <w:rFonts w:ascii="Book Antiqua" w:hAnsi="Book Antiqua"/>
          <w:sz w:val="16"/>
          <w:szCs w:val="16"/>
        </w:rPr>
      </w:pPr>
    </w:p>
    <w:p w:rsidR="0007258C" w:rsidRDefault="0007258C" w:rsidP="0007258C">
      <w:pPr>
        <w:ind w:left="3240" w:firstLine="360"/>
        <w:rPr>
          <w:rFonts w:ascii="Book Antiqua" w:hAnsi="Book Antiqua"/>
        </w:rPr>
      </w:pPr>
      <w:r>
        <w:rPr>
          <w:rFonts w:ascii="Book Antiqua" w:hAnsi="Book Antiqua"/>
        </w:rPr>
        <w:sym w:font="Wingdings 2" w:char="F0A3"/>
      </w:r>
      <w:r>
        <w:rPr>
          <w:rFonts w:ascii="Book Antiqua" w:hAnsi="Book Antiqua"/>
        </w:rPr>
        <w:t xml:space="preserve">  Yes</w:t>
      </w:r>
      <w:r>
        <w:rPr>
          <w:rFonts w:ascii="Book Antiqua" w:hAnsi="Book Antiqua"/>
        </w:rPr>
        <w:tab/>
      </w:r>
      <w:r>
        <w:rPr>
          <w:rFonts w:ascii="Book Antiqua" w:hAnsi="Book Antiqua"/>
        </w:rPr>
        <w:tab/>
      </w:r>
      <w:r>
        <w:rPr>
          <w:rFonts w:ascii="Book Antiqua" w:hAnsi="Book Antiqua"/>
        </w:rPr>
        <w:sym w:font="Wingdings 2" w:char="F0A3"/>
      </w:r>
      <w:r>
        <w:rPr>
          <w:rFonts w:ascii="Book Antiqua" w:hAnsi="Book Antiqua"/>
        </w:rPr>
        <w:t xml:space="preserve">  No</w:t>
      </w:r>
    </w:p>
    <w:p w:rsidR="0007258C" w:rsidRPr="0007258C" w:rsidRDefault="0007258C" w:rsidP="0007258C">
      <w:pPr>
        <w:rPr>
          <w:rFonts w:ascii="Book Antiqua" w:hAnsi="Book Antiqua"/>
          <w:sz w:val="16"/>
          <w:szCs w:val="16"/>
        </w:rPr>
      </w:pPr>
    </w:p>
    <w:p w:rsidR="001E111C" w:rsidRPr="004370E1" w:rsidRDefault="001E111C" w:rsidP="0007258C">
      <w:pPr>
        <w:spacing w:line="360" w:lineRule="auto"/>
        <w:ind w:firstLine="720"/>
        <w:rPr>
          <w:rFonts w:ascii="Book Antiqua" w:hAnsi="Book Antiqua"/>
        </w:rPr>
      </w:pPr>
      <w:r w:rsidRPr="004370E1">
        <w:rPr>
          <w:rFonts w:ascii="Book Antiqua" w:hAnsi="Book Antiqua"/>
        </w:rPr>
        <w:t>If yes, please explain why both projects are needed in order to meet a need.</w:t>
      </w:r>
    </w:p>
    <w:p w:rsidR="001E111C" w:rsidRDefault="001E111C" w:rsidP="0007258C">
      <w:pPr>
        <w:spacing w:line="360" w:lineRule="auto"/>
        <w:rPr>
          <w:rFonts w:ascii="Book Antiqua" w:hAnsi="Book Antiqua"/>
          <w:u w:val="single"/>
        </w:rPr>
      </w:pPr>
    </w:p>
    <w:p w:rsidR="00A134B1" w:rsidRDefault="00A134B1" w:rsidP="0007258C">
      <w:pPr>
        <w:spacing w:line="360" w:lineRule="auto"/>
        <w:rPr>
          <w:rFonts w:ascii="Book Antiqua" w:hAnsi="Book Antiqua"/>
          <w:u w:val="single"/>
        </w:rPr>
      </w:pPr>
    </w:p>
    <w:p w:rsidR="00A134B1" w:rsidRPr="0007258C" w:rsidRDefault="00A134B1" w:rsidP="0007258C">
      <w:pPr>
        <w:spacing w:line="360" w:lineRule="auto"/>
        <w:rPr>
          <w:rFonts w:ascii="Book Antiqua" w:hAnsi="Book Antiqua"/>
          <w:u w:val="single"/>
        </w:rPr>
      </w:pPr>
    </w:p>
    <w:p w:rsidR="00A30A68" w:rsidRPr="0007258C" w:rsidRDefault="00CE2D33" w:rsidP="00A30A68">
      <w:pPr>
        <w:rPr>
          <w:rFonts w:ascii="Book Antiqua" w:hAnsi="Book Antiqua"/>
          <w:u w:val="single"/>
        </w:rPr>
      </w:pPr>
      <w:r w:rsidRPr="004370E1">
        <w:rPr>
          <w:rFonts w:ascii="Book Antiqua" w:hAnsi="Book Antiqua"/>
        </w:rPr>
        <w:t>4.</w:t>
      </w:r>
      <w:r w:rsidRPr="004370E1">
        <w:rPr>
          <w:rFonts w:ascii="Book Antiqua" w:hAnsi="Book Antiqua"/>
        </w:rPr>
        <w:tab/>
      </w:r>
      <w:r w:rsidR="00A30A68" w:rsidRPr="004370E1">
        <w:rPr>
          <w:rFonts w:ascii="Book Antiqua" w:hAnsi="Book Antiqua"/>
        </w:rPr>
        <w:t xml:space="preserve">How many people will directly benefit from this project? </w:t>
      </w:r>
      <w:r w:rsidR="00A30A68">
        <w:rPr>
          <w:rFonts w:ascii="Book Antiqua" w:hAnsi="Book Antiqua"/>
        </w:rPr>
        <w:t xml:space="preserve"> </w:t>
      </w:r>
      <w:r w:rsidR="00A30A68">
        <w:rPr>
          <w:rFonts w:ascii="Book Antiqua" w:hAnsi="Book Antiqua"/>
          <w:u w:val="single"/>
        </w:rPr>
        <w:tab/>
      </w:r>
      <w:r w:rsidR="00A30A68">
        <w:rPr>
          <w:rFonts w:ascii="Book Antiqua" w:hAnsi="Book Antiqua"/>
          <w:u w:val="single"/>
        </w:rPr>
        <w:tab/>
      </w:r>
      <w:r w:rsidR="00A30A68">
        <w:rPr>
          <w:rFonts w:ascii="Book Antiqua" w:hAnsi="Book Antiqua"/>
          <w:u w:val="single"/>
        </w:rPr>
        <w:tab/>
      </w:r>
    </w:p>
    <w:p w:rsidR="00A30A68" w:rsidRDefault="00A30A68" w:rsidP="00A30A68">
      <w:pPr>
        <w:rPr>
          <w:rFonts w:ascii="Book Antiqua" w:hAnsi="Book Antiqua"/>
        </w:rPr>
      </w:pPr>
    </w:p>
    <w:p w:rsidR="00A30A68" w:rsidRPr="0007258C" w:rsidRDefault="00A30A68" w:rsidP="00A30A68">
      <w:pPr>
        <w:ind w:firstLine="720"/>
        <w:rPr>
          <w:rFonts w:ascii="Book Antiqua" w:hAnsi="Book Antiqua"/>
          <w:u w:val="single"/>
        </w:rPr>
      </w:pPr>
      <w:r w:rsidRPr="004370E1">
        <w:rPr>
          <w:rFonts w:ascii="Book Antiqua" w:hAnsi="Book Antiqua"/>
        </w:rPr>
        <w:t xml:space="preserve">Of those, how many are low and moderate income?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A30A68" w:rsidRPr="004370E1" w:rsidRDefault="00A30A68" w:rsidP="00A30A68">
      <w:pPr>
        <w:ind w:firstLine="720"/>
        <w:rPr>
          <w:rFonts w:ascii="Book Antiqua" w:hAnsi="Book Antiqua"/>
        </w:rPr>
      </w:pPr>
    </w:p>
    <w:p w:rsidR="00A30A68" w:rsidRPr="0007258C" w:rsidRDefault="00A30A68" w:rsidP="00A30A68">
      <w:pPr>
        <w:ind w:firstLine="720"/>
        <w:rPr>
          <w:rFonts w:ascii="Book Antiqua" w:hAnsi="Book Antiqua"/>
          <w:u w:val="single"/>
        </w:rPr>
      </w:pPr>
      <w:r w:rsidRPr="004370E1">
        <w:rPr>
          <w:rFonts w:ascii="Book Antiqua" w:hAnsi="Book Antiqua"/>
        </w:rPr>
        <w:t xml:space="preserve">What percentage of total beneficiaries </w:t>
      </w:r>
      <w:proofErr w:type="gramStart"/>
      <w:r w:rsidRPr="004370E1">
        <w:rPr>
          <w:rFonts w:ascii="Book Antiqua" w:hAnsi="Book Antiqua"/>
        </w:rPr>
        <w:t>are low and moderate income</w:t>
      </w:r>
      <w:proofErr w:type="gramEnd"/>
      <w:r w:rsidRPr="004370E1">
        <w:rPr>
          <w:rFonts w:ascii="Book Antiqua" w:hAnsi="Book Antiqua"/>
        </w:rPr>
        <w:t xml:space="preserve">?  </w:t>
      </w:r>
      <w:r>
        <w:rPr>
          <w:rFonts w:ascii="Book Antiqua" w:hAnsi="Book Antiqua"/>
          <w:u w:val="single"/>
        </w:rPr>
        <w:tab/>
      </w:r>
      <w:r>
        <w:rPr>
          <w:rFonts w:ascii="Book Antiqua" w:hAnsi="Book Antiqua"/>
          <w:u w:val="single"/>
        </w:rPr>
        <w:tab/>
      </w:r>
    </w:p>
    <w:p w:rsidR="008574A7" w:rsidRDefault="008574A7" w:rsidP="008574A7">
      <w:pPr>
        <w:spacing w:line="360" w:lineRule="auto"/>
        <w:rPr>
          <w:rFonts w:ascii="Book Antiqua" w:hAnsi="Book Antiqua"/>
        </w:rPr>
      </w:pPr>
    </w:p>
    <w:p w:rsidR="00A30A68" w:rsidRPr="004370E1" w:rsidRDefault="00A30A68" w:rsidP="008574A7">
      <w:pPr>
        <w:spacing w:line="360" w:lineRule="auto"/>
        <w:rPr>
          <w:rFonts w:ascii="Book Antiqua" w:hAnsi="Book Antiqua"/>
        </w:rPr>
      </w:pPr>
      <w:r>
        <w:rPr>
          <w:rFonts w:ascii="Book Antiqua" w:hAnsi="Book Antiqua"/>
        </w:rPr>
        <w:t>5</w:t>
      </w:r>
      <w:r w:rsidRPr="004370E1">
        <w:rPr>
          <w:rFonts w:ascii="Book Antiqua" w:hAnsi="Book Antiqua"/>
        </w:rPr>
        <w:t>.</w:t>
      </w:r>
      <w:r w:rsidRPr="004370E1">
        <w:rPr>
          <w:rFonts w:ascii="Book Antiqua" w:hAnsi="Book Antiqua"/>
        </w:rPr>
        <w:tab/>
        <w:t>How will you document participant(s) income (if required)?</w:t>
      </w:r>
    </w:p>
    <w:p w:rsidR="00DC3A92" w:rsidRPr="004370E1" w:rsidRDefault="008574A7" w:rsidP="008574A7">
      <w:pPr>
        <w:rPr>
          <w:rFonts w:ascii="Book Antiqua" w:hAnsi="Book Antiqua"/>
        </w:rPr>
      </w:pPr>
      <w:r>
        <w:rPr>
          <w:rFonts w:ascii="Book Antiqua" w:hAnsi="Book Antiqua"/>
          <w:u w:val="single"/>
        </w:rPr>
        <w:br w:type="page"/>
      </w:r>
      <w:r w:rsidR="00A30A68">
        <w:rPr>
          <w:rFonts w:ascii="Book Antiqua" w:hAnsi="Book Antiqua"/>
        </w:rPr>
        <w:lastRenderedPageBreak/>
        <w:t>6</w:t>
      </w:r>
      <w:r w:rsidR="00CE2D33" w:rsidRPr="004370E1">
        <w:rPr>
          <w:rFonts w:ascii="Book Antiqua" w:hAnsi="Book Antiqua"/>
        </w:rPr>
        <w:t>.</w:t>
      </w:r>
      <w:r w:rsidR="00CE2D33" w:rsidRPr="004370E1">
        <w:rPr>
          <w:rFonts w:ascii="Book Antiqua" w:hAnsi="Book Antiqua"/>
        </w:rPr>
        <w:tab/>
      </w:r>
      <w:r w:rsidR="0007258C">
        <w:rPr>
          <w:rFonts w:ascii="Book Antiqua" w:hAnsi="Book Antiqua"/>
        </w:rPr>
        <w:t>P</w:t>
      </w:r>
      <w:r w:rsidR="00B63799" w:rsidRPr="004370E1">
        <w:rPr>
          <w:rFonts w:ascii="Book Antiqua" w:hAnsi="Book Antiqua"/>
        </w:rPr>
        <w:t xml:space="preserve">lease identify </w:t>
      </w:r>
      <w:r w:rsidR="0007258C">
        <w:rPr>
          <w:rFonts w:ascii="Book Antiqua" w:hAnsi="Book Antiqua"/>
        </w:rPr>
        <w:t xml:space="preserve">the </w:t>
      </w:r>
      <w:r w:rsidR="00B14F38">
        <w:rPr>
          <w:rFonts w:ascii="Book Antiqua" w:hAnsi="Book Antiqua"/>
        </w:rPr>
        <w:t>target population</w:t>
      </w:r>
      <w:r w:rsidR="00B63799" w:rsidRPr="004370E1">
        <w:rPr>
          <w:rFonts w:ascii="Book Antiqua" w:hAnsi="Book Antiqua"/>
        </w:rPr>
        <w:t xml:space="preserve"> that t</w:t>
      </w:r>
      <w:r w:rsidR="00DC3A92" w:rsidRPr="004370E1">
        <w:rPr>
          <w:rFonts w:ascii="Book Antiqua" w:hAnsi="Book Antiqua"/>
        </w:rPr>
        <w:t>his project will serve</w:t>
      </w:r>
      <w:r w:rsidR="00A134B1">
        <w:rPr>
          <w:rFonts w:ascii="Book Antiqua" w:hAnsi="Book Antiqua"/>
        </w:rPr>
        <w:t>, if applicable</w:t>
      </w:r>
      <w:r w:rsidR="0007258C">
        <w:rPr>
          <w:rFonts w:ascii="Book Antiqua" w:hAnsi="Book Antiqua"/>
        </w:rPr>
        <w:t>.</w:t>
      </w:r>
    </w:p>
    <w:p w:rsidR="008707CB" w:rsidRDefault="008707CB" w:rsidP="0007258C">
      <w:pPr>
        <w:rPr>
          <w:rFonts w:ascii="Book Antiqua" w:hAnsi="Book Antiqua"/>
        </w:rPr>
      </w:pPr>
    </w:p>
    <w:p w:rsidR="00B14F38" w:rsidRDefault="0007258C" w:rsidP="0007258C">
      <w:pPr>
        <w:spacing w:line="360" w:lineRule="auto"/>
        <w:rPr>
          <w:rFonts w:ascii="Book Antiqua" w:hAnsi="Book Antiqua"/>
        </w:rPr>
      </w:pPr>
      <w:r>
        <w:rPr>
          <w:rFonts w:ascii="Book Antiqua" w:hAnsi="Book Antiqua"/>
        </w:rPr>
        <w:tab/>
      </w:r>
      <w:r w:rsidR="00A134B1">
        <w:rPr>
          <w:rFonts w:ascii="Book Antiqua" w:hAnsi="Book Antiqua"/>
        </w:rPr>
        <w:tab/>
      </w:r>
      <w:r>
        <w:rPr>
          <w:rFonts w:ascii="Book Antiqua" w:hAnsi="Book Antiqua"/>
        </w:rPr>
        <w:t xml:space="preserve">Persons who are homeless: </w:t>
      </w:r>
      <w:r w:rsidR="00D845D2" w:rsidRPr="00D845D2">
        <w:rPr>
          <w:rFonts w:ascii="Book Antiqua" w:hAnsi="Book Antiqua"/>
          <w:sz w:val="28"/>
          <w:szCs w:val="28"/>
        </w:rPr>
        <w:tab/>
      </w:r>
      <w:r w:rsidR="00D12D18">
        <w:rPr>
          <w:rFonts w:ascii="Book Antiqua" w:hAnsi="Book Antiqua"/>
          <w:sz w:val="28"/>
          <w:szCs w:val="28"/>
        </w:rPr>
        <w:tab/>
      </w:r>
      <w:r w:rsidR="00B14F38" w:rsidRPr="00B14F38">
        <w:rPr>
          <w:rFonts w:ascii="Book Antiqua" w:hAnsi="Book Antiqua"/>
          <w:sz w:val="28"/>
          <w:szCs w:val="28"/>
        </w:rPr>
        <w:sym w:font="Wingdings 2" w:char="F0A3"/>
      </w:r>
    </w:p>
    <w:p w:rsidR="0007258C" w:rsidRPr="00B14F38" w:rsidRDefault="0007258C" w:rsidP="00D12D18">
      <w:pPr>
        <w:spacing w:line="360" w:lineRule="auto"/>
        <w:ind w:left="720" w:firstLine="720"/>
        <w:rPr>
          <w:rFonts w:ascii="Book Antiqua" w:hAnsi="Book Antiqua"/>
          <w:sz w:val="28"/>
          <w:szCs w:val="28"/>
        </w:rPr>
      </w:pPr>
      <w:r>
        <w:rPr>
          <w:rFonts w:ascii="Book Antiqua" w:hAnsi="Book Antiqua"/>
        </w:rPr>
        <w:t>Persons with physical disabilities:</w:t>
      </w:r>
      <w:r w:rsidR="00D12D18">
        <w:rPr>
          <w:rFonts w:ascii="Book Antiqua" w:hAnsi="Book Antiqua"/>
        </w:rPr>
        <w:tab/>
      </w:r>
      <w:r w:rsidR="00D12D18">
        <w:rPr>
          <w:rFonts w:ascii="Book Antiqua" w:hAnsi="Book Antiqua"/>
        </w:rPr>
        <w:tab/>
      </w:r>
      <w:r w:rsidR="00B14F38" w:rsidRPr="00B14F38">
        <w:rPr>
          <w:rFonts w:ascii="Book Antiqua" w:hAnsi="Book Antiqua"/>
          <w:sz w:val="28"/>
          <w:szCs w:val="28"/>
        </w:rPr>
        <w:sym w:font="Wingdings 2" w:char="F0A3"/>
      </w:r>
    </w:p>
    <w:p w:rsidR="0007258C" w:rsidRPr="00B14F38" w:rsidRDefault="0007258C" w:rsidP="0007258C">
      <w:pPr>
        <w:spacing w:line="360" w:lineRule="auto"/>
        <w:rPr>
          <w:rFonts w:ascii="Book Antiqua" w:hAnsi="Book Antiqua"/>
          <w:sz w:val="28"/>
          <w:szCs w:val="28"/>
        </w:rPr>
      </w:pPr>
      <w:r>
        <w:rPr>
          <w:rFonts w:ascii="Book Antiqua" w:hAnsi="Book Antiqua"/>
        </w:rPr>
        <w:tab/>
      </w:r>
      <w:r w:rsidR="00A134B1">
        <w:rPr>
          <w:rFonts w:ascii="Book Antiqua" w:hAnsi="Book Antiqua"/>
        </w:rPr>
        <w:tab/>
      </w:r>
      <w:r>
        <w:rPr>
          <w:rFonts w:ascii="Book Antiqua" w:hAnsi="Book Antiqua"/>
        </w:rPr>
        <w:t xml:space="preserve">Persons with mental illness: </w:t>
      </w:r>
      <w:r w:rsidR="00D845D2">
        <w:rPr>
          <w:rFonts w:ascii="Book Antiqua" w:hAnsi="Book Antiqua"/>
        </w:rPr>
        <w:tab/>
      </w:r>
      <w:r w:rsidR="00D12D18">
        <w:rPr>
          <w:rFonts w:ascii="Book Antiqua" w:hAnsi="Book Antiqua"/>
        </w:rPr>
        <w:tab/>
      </w:r>
      <w:r w:rsidR="00B14F38" w:rsidRPr="00B14F38">
        <w:rPr>
          <w:rFonts w:ascii="Book Antiqua" w:hAnsi="Book Antiqua"/>
          <w:sz w:val="28"/>
          <w:szCs w:val="28"/>
        </w:rPr>
        <w:sym w:font="Wingdings 2" w:char="F0A3"/>
      </w:r>
    </w:p>
    <w:p w:rsidR="00B14F38" w:rsidRDefault="0007258C" w:rsidP="0007258C">
      <w:pPr>
        <w:spacing w:line="360" w:lineRule="auto"/>
        <w:rPr>
          <w:rFonts w:ascii="Book Antiqua" w:hAnsi="Book Antiqua"/>
        </w:rPr>
      </w:pPr>
      <w:r>
        <w:rPr>
          <w:rFonts w:ascii="Book Antiqua" w:hAnsi="Book Antiqua"/>
        </w:rPr>
        <w:tab/>
      </w:r>
      <w:r w:rsidR="00A134B1">
        <w:rPr>
          <w:rFonts w:ascii="Book Antiqua" w:hAnsi="Book Antiqua"/>
        </w:rPr>
        <w:tab/>
      </w:r>
      <w:r>
        <w:rPr>
          <w:rFonts w:ascii="Book Antiqua" w:hAnsi="Book Antiqua"/>
        </w:rPr>
        <w:t xml:space="preserve">Persons with HIV/AIDS: </w:t>
      </w:r>
      <w:r w:rsidR="00D845D2">
        <w:rPr>
          <w:rFonts w:ascii="Book Antiqua" w:hAnsi="Book Antiqua"/>
        </w:rPr>
        <w:tab/>
      </w:r>
      <w:r w:rsidR="00D845D2">
        <w:rPr>
          <w:rFonts w:ascii="Book Antiqua" w:hAnsi="Book Antiqua"/>
        </w:rPr>
        <w:tab/>
      </w:r>
      <w:r w:rsidR="00D12D18">
        <w:rPr>
          <w:rFonts w:ascii="Book Antiqua" w:hAnsi="Book Antiqua"/>
        </w:rPr>
        <w:tab/>
      </w:r>
      <w:r w:rsidR="00B14F38" w:rsidRPr="00B14F38">
        <w:rPr>
          <w:rFonts w:ascii="Book Antiqua" w:hAnsi="Book Antiqua"/>
          <w:sz w:val="28"/>
          <w:szCs w:val="28"/>
        </w:rPr>
        <w:sym w:font="Wingdings 2" w:char="F0A3"/>
      </w:r>
    </w:p>
    <w:p w:rsidR="0007258C" w:rsidRPr="00B14F38" w:rsidRDefault="00B14F38" w:rsidP="0007258C">
      <w:pPr>
        <w:spacing w:line="360" w:lineRule="auto"/>
        <w:rPr>
          <w:rFonts w:ascii="Book Antiqua" w:hAnsi="Book Antiqua"/>
          <w:sz w:val="28"/>
          <w:szCs w:val="28"/>
        </w:rPr>
      </w:pPr>
      <w:r>
        <w:rPr>
          <w:rFonts w:ascii="Book Antiqua" w:hAnsi="Book Antiqua"/>
        </w:rPr>
        <w:t xml:space="preserve"> </w:t>
      </w:r>
      <w:r>
        <w:rPr>
          <w:rFonts w:ascii="Book Antiqua" w:hAnsi="Book Antiqua"/>
        </w:rPr>
        <w:tab/>
      </w:r>
      <w:r w:rsidR="00A134B1">
        <w:rPr>
          <w:rFonts w:ascii="Book Antiqua" w:hAnsi="Book Antiqua"/>
        </w:rPr>
        <w:tab/>
      </w:r>
      <w:r w:rsidR="0007258C">
        <w:rPr>
          <w:rFonts w:ascii="Book Antiqua" w:hAnsi="Book Antiqua"/>
        </w:rPr>
        <w:t>Elderly persons:</w:t>
      </w:r>
      <w:r w:rsidR="00D845D2" w:rsidRPr="00D845D2" w:rsidDel="00D845D2">
        <w:rPr>
          <w:rFonts w:ascii="Book Antiqua" w:hAnsi="Book Antiqua"/>
        </w:rPr>
        <w:t xml:space="preserve"> </w:t>
      </w:r>
      <w:r w:rsidR="00D12D18">
        <w:rPr>
          <w:rFonts w:ascii="Book Antiqua" w:hAnsi="Book Antiqua"/>
        </w:rPr>
        <w:tab/>
      </w:r>
      <w:r w:rsidR="00D845D2" w:rsidRPr="00D845D2">
        <w:rPr>
          <w:rFonts w:ascii="Book Antiqua" w:hAnsi="Book Antiqua"/>
        </w:rPr>
        <w:tab/>
      </w:r>
      <w:r w:rsidR="00D845D2" w:rsidRPr="00D845D2">
        <w:rPr>
          <w:rFonts w:ascii="Book Antiqua" w:hAnsi="Book Antiqua"/>
        </w:rPr>
        <w:tab/>
      </w:r>
      <w:r w:rsidR="00D12D18">
        <w:rPr>
          <w:rFonts w:ascii="Book Antiqua" w:hAnsi="Book Antiqua"/>
        </w:rPr>
        <w:tab/>
      </w:r>
      <w:r w:rsidRPr="00B14F38">
        <w:rPr>
          <w:rFonts w:ascii="Book Antiqua" w:hAnsi="Book Antiqua"/>
          <w:sz w:val="28"/>
          <w:szCs w:val="28"/>
        </w:rPr>
        <w:sym w:font="Wingdings 2" w:char="F0A3"/>
      </w:r>
    </w:p>
    <w:p w:rsidR="00B14F38" w:rsidRDefault="0007258C" w:rsidP="0007258C">
      <w:pPr>
        <w:spacing w:line="360" w:lineRule="auto"/>
        <w:rPr>
          <w:rFonts w:ascii="Book Antiqua" w:hAnsi="Book Antiqua"/>
        </w:rPr>
      </w:pPr>
      <w:r>
        <w:rPr>
          <w:rFonts w:ascii="Book Antiqua" w:hAnsi="Book Antiqua"/>
        </w:rPr>
        <w:tab/>
      </w:r>
      <w:r w:rsidR="00A134B1">
        <w:rPr>
          <w:rFonts w:ascii="Book Antiqua" w:hAnsi="Book Antiqua"/>
        </w:rPr>
        <w:tab/>
      </w:r>
      <w:r>
        <w:rPr>
          <w:rFonts w:ascii="Book Antiqua" w:hAnsi="Book Antiqua"/>
        </w:rPr>
        <w:t>At-risk children and youth:</w:t>
      </w:r>
      <w:r w:rsidR="00D845D2">
        <w:rPr>
          <w:rFonts w:ascii="Book Antiqua" w:hAnsi="Book Antiqua"/>
        </w:rPr>
        <w:t xml:space="preserve"> </w:t>
      </w:r>
      <w:r w:rsidR="00D845D2">
        <w:rPr>
          <w:rFonts w:ascii="Book Antiqua" w:hAnsi="Book Antiqua"/>
        </w:rPr>
        <w:tab/>
      </w:r>
      <w:r w:rsidR="00D12D18">
        <w:rPr>
          <w:rFonts w:ascii="Book Antiqua" w:hAnsi="Book Antiqua"/>
        </w:rPr>
        <w:tab/>
      </w:r>
      <w:r w:rsidR="00B14F38" w:rsidRPr="00B14F38">
        <w:rPr>
          <w:rFonts w:ascii="Book Antiqua" w:hAnsi="Book Antiqua"/>
          <w:sz w:val="28"/>
          <w:szCs w:val="28"/>
        </w:rPr>
        <w:sym w:font="Wingdings 2" w:char="F0A3"/>
      </w:r>
    </w:p>
    <w:p w:rsidR="0007258C" w:rsidRDefault="0007258C" w:rsidP="00B14F38">
      <w:pPr>
        <w:spacing w:line="360" w:lineRule="auto"/>
        <w:ind w:left="720" w:firstLine="720"/>
        <w:rPr>
          <w:rFonts w:ascii="Book Antiqua" w:hAnsi="Book Antiqua"/>
          <w:u w:val="single"/>
        </w:rPr>
      </w:pPr>
      <w:r>
        <w:rPr>
          <w:rFonts w:ascii="Book Antiqua" w:hAnsi="Book Antiqua"/>
        </w:rPr>
        <w:t xml:space="preserve">Other (specify):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D12D18" w:rsidRPr="00D12D18" w:rsidRDefault="00D12D18" w:rsidP="00E70782">
      <w:pPr>
        <w:spacing w:line="360" w:lineRule="auto"/>
        <w:rPr>
          <w:rFonts w:ascii="Book Antiqua" w:hAnsi="Book Antiqua"/>
          <w:u w:val="single"/>
        </w:rPr>
      </w:pP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D12D18" w:rsidRDefault="00D12D18" w:rsidP="00E70782">
      <w:pPr>
        <w:spacing w:line="360" w:lineRule="auto"/>
        <w:rPr>
          <w:rFonts w:ascii="Book Antiqua" w:hAnsi="Book Antiqua"/>
        </w:rPr>
      </w:pPr>
    </w:p>
    <w:p w:rsidR="00D12D18" w:rsidRDefault="00D12D18" w:rsidP="00E70782">
      <w:pPr>
        <w:spacing w:line="360" w:lineRule="auto"/>
        <w:rPr>
          <w:rFonts w:ascii="Book Antiqua" w:hAnsi="Book Antiqua"/>
        </w:rPr>
      </w:pPr>
    </w:p>
    <w:p w:rsidR="00E70782" w:rsidRDefault="00E70782" w:rsidP="00E70782">
      <w:pPr>
        <w:ind w:left="720" w:hanging="720"/>
        <w:rPr>
          <w:rFonts w:ascii="Book Antiqua" w:hAnsi="Book Antiqua"/>
        </w:rPr>
      </w:pPr>
      <w:r>
        <w:rPr>
          <w:rFonts w:ascii="Book Antiqua" w:hAnsi="Book Antiqua"/>
        </w:rPr>
        <w:t>7.</w:t>
      </w:r>
      <w:r>
        <w:rPr>
          <w:rFonts w:ascii="Book Antiqua" w:hAnsi="Book Antiqua"/>
        </w:rPr>
        <w:tab/>
        <w:t>If applying for ESG funds, how will you document that participants are homeless?</w:t>
      </w:r>
    </w:p>
    <w:p w:rsidR="00E70782" w:rsidRPr="00E70782" w:rsidRDefault="00E70782" w:rsidP="00E70782">
      <w:pPr>
        <w:ind w:left="720" w:hanging="720"/>
        <w:rPr>
          <w:rFonts w:ascii="Book Antiqua" w:hAnsi="Book Antiqua"/>
          <w:sz w:val="12"/>
          <w:szCs w:val="12"/>
        </w:rPr>
      </w:pPr>
    </w:p>
    <w:p w:rsidR="00E70782" w:rsidRDefault="00E70782" w:rsidP="00E70782">
      <w:pPr>
        <w:spacing w:line="360" w:lineRule="auto"/>
        <w:rPr>
          <w:rFonts w:ascii="Book Antiqua" w:hAnsi="Book Antiqua"/>
        </w:rPr>
      </w:pPr>
    </w:p>
    <w:p w:rsidR="00A134B1" w:rsidRDefault="00A134B1" w:rsidP="00E70782">
      <w:pPr>
        <w:spacing w:line="360" w:lineRule="auto"/>
        <w:rPr>
          <w:rFonts w:ascii="Book Antiqua" w:hAnsi="Book Antiqua"/>
          <w:u w:val="single"/>
        </w:rPr>
      </w:pPr>
    </w:p>
    <w:p w:rsidR="00D12D18" w:rsidRDefault="00D12D18" w:rsidP="00E70782">
      <w:pPr>
        <w:spacing w:line="360" w:lineRule="auto"/>
        <w:rPr>
          <w:rFonts w:ascii="Book Antiqua" w:hAnsi="Book Antiqua"/>
          <w:u w:val="single"/>
        </w:rPr>
      </w:pPr>
    </w:p>
    <w:p w:rsidR="00D12D18" w:rsidRDefault="00D12D18" w:rsidP="00E70782">
      <w:pPr>
        <w:spacing w:line="360" w:lineRule="auto"/>
        <w:rPr>
          <w:rFonts w:ascii="Book Antiqua" w:hAnsi="Book Antiqua"/>
          <w:u w:val="single"/>
        </w:rPr>
      </w:pPr>
    </w:p>
    <w:p w:rsidR="00D12D18" w:rsidRDefault="00D12D18" w:rsidP="00E70782">
      <w:pPr>
        <w:spacing w:line="360" w:lineRule="auto"/>
        <w:rPr>
          <w:rFonts w:ascii="Book Antiqua" w:hAnsi="Book Antiqua"/>
          <w:u w:val="single"/>
        </w:rPr>
      </w:pPr>
    </w:p>
    <w:p w:rsidR="00A134B1" w:rsidRPr="0007258C" w:rsidRDefault="00A134B1" w:rsidP="00E70782">
      <w:pPr>
        <w:spacing w:line="360" w:lineRule="auto"/>
        <w:rPr>
          <w:rFonts w:ascii="Book Antiqua" w:hAnsi="Book Antiqua"/>
          <w:u w:val="single"/>
        </w:rPr>
      </w:pPr>
    </w:p>
    <w:p w:rsidR="00E70782" w:rsidRDefault="00E70782" w:rsidP="00E70782">
      <w:pPr>
        <w:ind w:left="720" w:hanging="720"/>
        <w:rPr>
          <w:rFonts w:ascii="Book Antiqua" w:hAnsi="Book Antiqua"/>
        </w:rPr>
      </w:pPr>
      <w:r>
        <w:rPr>
          <w:rFonts w:ascii="Book Antiqua" w:hAnsi="Book Antiqua"/>
        </w:rPr>
        <w:t>8.</w:t>
      </w:r>
      <w:r>
        <w:rPr>
          <w:rFonts w:ascii="Book Antiqua" w:hAnsi="Book Antiqua"/>
        </w:rPr>
        <w:tab/>
        <w:t>If applying for HOPWA funds, how will you document that participants are medically diagnosed with HIV/AIDS?</w:t>
      </w:r>
    </w:p>
    <w:p w:rsidR="00E70782" w:rsidRPr="00E70782" w:rsidRDefault="00E70782" w:rsidP="00E70782">
      <w:pPr>
        <w:ind w:left="720" w:hanging="720"/>
        <w:rPr>
          <w:rFonts w:ascii="Book Antiqua" w:hAnsi="Book Antiqua"/>
          <w:sz w:val="12"/>
          <w:szCs w:val="12"/>
        </w:rPr>
      </w:pPr>
    </w:p>
    <w:p w:rsidR="00E70782" w:rsidRDefault="00E70782" w:rsidP="00E70782">
      <w:pPr>
        <w:spacing w:line="360" w:lineRule="auto"/>
        <w:rPr>
          <w:rFonts w:ascii="Book Antiqua" w:hAnsi="Book Antiqua"/>
          <w:u w:val="single"/>
        </w:rPr>
      </w:pPr>
    </w:p>
    <w:p w:rsidR="00A134B1" w:rsidRPr="0007258C" w:rsidRDefault="00A134B1" w:rsidP="00E70782">
      <w:pPr>
        <w:spacing w:line="360" w:lineRule="auto"/>
        <w:rPr>
          <w:rFonts w:ascii="Book Antiqua" w:hAnsi="Book Antiqua"/>
          <w:u w:val="single"/>
        </w:rPr>
      </w:pPr>
    </w:p>
    <w:p w:rsidR="00E70782" w:rsidRPr="001753F6" w:rsidRDefault="00E70782" w:rsidP="0007258C">
      <w:pPr>
        <w:spacing w:line="360" w:lineRule="auto"/>
        <w:rPr>
          <w:rFonts w:ascii="Book Antiqua" w:hAnsi="Book Antiqua"/>
          <w:u w:val="single"/>
        </w:rPr>
      </w:pPr>
    </w:p>
    <w:p w:rsidR="007D021E" w:rsidRPr="00657F64" w:rsidRDefault="007D021E" w:rsidP="00DF2D2F">
      <w:pPr>
        <w:pBdr>
          <w:top w:val="single" w:sz="8" w:space="1" w:color="auto"/>
        </w:pBdr>
        <w:rPr>
          <w:rFonts w:ascii="Book Antiqua" w:hAnsi="Book Antiqua"/>
          <w:b/>
          <w:sz w:val="28"/>
          <w:szCs w:val="28"/>
        </w:rPr>
      </w:pPr>
      <w:r w:rsidRPr="004370E1">
        <w:rPr>
          <w:rFonts w:ascii="Book Antiqua" w:hAnsi="Book Antiqua"/>
        </w:rPr>
        <w:br w:type="page"/>
      </w:r>
      <w:r w:rsidRPr="001753F6">
        <w:rPr>
          <w:rFonts w:ascii="Book Antiqua" w:hAnsi="Book Antiqua"/>
          <w:b/>
          <w:sz w:val="28"/>
          <w:szCs w:val="28"/>
        </w:rPr>
        <w:lastRenderedPageBreak/>
        <w:t>V.</w:t>
      </w:r>
      <w:r w:rsidRPr="001753F6">
        <w:rPr>
          <w:rFonts w:ascii="Book Antiqua" w:hAnsi="Book Antiqua"/>
          <w:b/>
          <w:sz w:val="28"/>
          <w:szCs w:val="28"/>
        </w:rPr>
        <w:tab/>
      </w:r>
      <w:r w:rsidRPr="00657F64">
        <w:rPr>
          <w:rFonts w:ascii="Book Antiqua" w:hAnsi="Book Antiqua"/>
          <w:b/>
          <w:sz w:val="28"/>
          <w:szCs w:val="28"/>
        </w:rPr>
        <w:t>PROJECT GOALS</w:t>
      </w:r>
    </w:p>
    <w:p w:rsidR="007D021E" w:rsidRPr="00657F64" w:rsidRDefault="007D021E" w:rsidP="007D021E">
      <w:pPr>
        <w:ind w:left="720"/>
        <w:rPr>
          <w:rFonts w:ascii="Book Antiqua" w:hAnsi="Book Antiqua"/>
        </w:rPr>
      </w:pPr>
    </w:p>
    <w:p w:rsidR="007D021E" w:rsidRPr="00657F64" w:rsidRDefault="007D021E" w:rsidP="00E53FBD">
      <w:pPr>
        <w:rPr>
          <w:rFonts w:ascii="Book Antiqua" w:hAnsi="Book Antiqua"/>
          <w:b/>
        </w:rPr>
      </w:pPr>
      <w:r w:rsidRPr="00657F64">
        <w:rPr>
          <w:rFonts w:ascii="Book Antiqua" w:hAnsi="Book Antiqua"/>
        </w:rPr>
        <w:t xml:space="preserve">Using the </w:t>
      </w:r>
      <w:r w:rsidR="00B83A4E" w:rsidRPr="00657F64">
        <w:rPr>
          <w:rFonts w:ascii="Book Antiqua" w:hAnsi="Book Antiqua"/>
        </w:rPr>
        <w:t>format</w:t>
      </w:r>
      <w:r w:rsidR="00D12D18" w:rsidRPr="00657F64">
        <w:rPr>
          <w:rFonts w:ascii="Book Antiqua" w:hAnsi="Book Antiqua"/>
        </w:rPr>
        <w:t xml:space="preserve"> below</w:t>
      </w:r>
      <w:r w:rsidRPr="00657F64">
        <w:rPr>
          <w:rFonts w:ascii="Book Antiqua" w:hAnsi="Book Antiqua"/>
        </w:rPr>
        <w:t xml:space="preserve">, please </w:t>
      </w:r>
      <w:r w:rsidR="0018366C" w:rsidRPr="00657F64">
        <w:rPr>
          <w:rFonts w:ascii="Book Antiqua" w:hAnsi="Book Antiqua"/>
        </w:rPr>
        <w:t>outlin</w:t>
      </w:r>
      <w:r w:rsidR="00B83A4E" w:rsidRPr="00657F64">
        <w:rPr>
          <w:rFonts w:ascii="Book Antiqua" w:hAnsi="Book Antiqua"/>
        </w:rPr>
        <w:t>e</w:t>
      </w:r>
      <w:r w:rsidR="0018366C" w:rsidRPr="00657F64">
        <w:rPr>
          <w:rFonts w:ascii="Book Antiqua" w:hAnsi="Book Antiqua"/>
        </w:rPr>
        <w:t xml:space="preserve"> the project</w:t>
      </w:r>
      <w:r w:rsidR="00D12D18" w:rsidRPr="00657F64">
        <w:rPr>
          <w:rFonts w:ascii="Book Antiqua" w:hAnsi="Book Antiqua"/>
        </w:rPr>
        <w:t>’</w:t>
      </w:r>
      <w:r w:rsidR="0018366C" w:rsidRPr="00657F64">
        <w:rPr>
          <w:rFonts w:ascii="Book Antiqua" w:hAnsi="Book Antiqua"/>
        </w:rPr>
        <w:t xml:space="preserve">s </w:t>
      </w:r>
      <w:r w:rsidR="0018366C" w:rsidRPr="00657F64">
        <w:rPr>
          <w:rFonts w:ascii="Book Antiqua" w:hAnsi="Book Antiqua"/>
          <w:b/>
        </w:rPr>
        <w:t>goal</w:t>
      </w:r>
      <w:r w:rsidR="0018366C" w:rsidRPr="00657F64">
        <w:rPr>
          <w:rFonts w:ascii="Book Antiqua" w:hAnsi="Book Antiqua"/>
          <w:b/>
          <w:i/>
        </w:rPr>
        <w:t>,</w:t>
      </w:r>
      <w:r w:rsidR="0018366C" w:rsidRPr="00657F64">
        <w:rPr>
          <w:rFonts w:ascii="Book Antiqua" w:hAnsi="Book Antiqua"/>
        </w:rPr>
        <w:t xml:space="preserve"> the </w:t>
      </w:r>
      <w:r w:rsidR="0018366C" w:rsidRPr="00657F64">
        <w:rPr>
          <w:rFonts w:ascii="Book Antiqua" w:hAnsi="Book Antiqua"/>
          <w:b/>
        </w:rPr>
        <w:t>strategy</w:t>
      </w:r>
      <w:r w:rsidR="0018366C" w:rsidRPr="00657F64">
        <w:rPr>
          <w:rFonts w:ascii="Book Antiqua" w:hAnsi="Book Antiqua"/>
        </w:rPr>
        <w:t xml:space="preserve"> you will utilize to meet the goal, and the </w:t>
      </w:r>
      <w:r w:rsidR="0018366C" w:rsidRPr="00657F64">
        <w:rPr>
          <w:rFonts w:ascii="Book Antiqua" w:hAnsi="Book Antiqua"/>
          <w:b/>
        </w:rPr>
        <w:t>outputs</w:t>
      </w:r>
      <w:r w:rsidR="0018366C" w:rsidRPr="00657F64">
        <w:rPr>
          <w:rFonts w:ascii="Book Antiqua" w:hAnsi="Book Antiqua"/>
        </w:rPr>
        <w:t xml:space="preserve"> you will achieve, and how these </w:t>
      </w:r>
      <w:r w:rsidR="0018366C" w:rsidRPr="00657F64">
        <w:rPr>
          <w:rFonts w:ascii="Book Antiqua" w:hAnsi="Book Antiqua"/>
          <w:b/>
        </w:rPr>
        <w:t xml:space="preserve">outputs </w:t>
      </w:r>
      <w:r w:rsidR="0018366C" w:rsidRPr="00657F64">
        <w:rPr>
          <w:rFonts w:ascii="Book Antiqua" w:hAnsi="Book Antiqua"/>
        </w:rPr>
        <w:t>and</w:t>
      </w:r>
      <w:r w:rsidR="0018366C" w:rsidRPr="00657F64">
        <w:rPr>
          <w:rFonts w:ascii="Book Antiqua" w:hAnsi="Book Antiqua"/>
          <w:b/>
        </w:rPr>
        <w:t xml:space="preserve"> outcomes</w:t>
      </w:r>
      <w:r w:rsidR="0018366C" w:rsidRPr="00657F64">
        <w:rPr>
          <w:rFonts w:ascii="Book Antiqua" w:hAnsi="Book Antiqua"/>
        </w:rPr>
        <w:t xml:space="preserve"> will be measured. </w:t>
      </w:r>
    </w:p>
    <w:p w:rsidR="007D021E" w:rsidRPr="00657F64" w:rsidRDefault="007D021E" w:rsidP="0018544C">
      <w:pPr>
        <w:rPr>
          <w:rFonts w:ascii="Book Antiqua" w:hAnsi="Book Antiqua"/>
          <w:b/>
        </w:rPr>
      </w:pPr>
    </w:p>
    <w:p w:rsidR="0018544C" w:rsidRPr="00657F64" w:rsidRDefault="0018544C" w:rsidP="0018544C">
      <w:pPr>
        <w:rPr>
          <w:rFonts w:ascii="Book Antiqua" w:hAnsi="Book Antiqua"/>
        </w:rPr>
      </w:pPr>
      <w:r w:rsidRPr="00657F64">
        <w:rPr>
          <w:rFonts w:ascii="Book Antiqua" w:hAnsi="Book Antiqua"/>
          <w:b/>
        </w:rPr>
        <w:t xml:space="preserve">GOAL:  What </w:t>
      </w:r>
      <w:r w:rsidR="0018366C" w:rsidRPr="00657F64">
        <w:rPr>
          <w:rFonts w:ascii="Book Antiqua" w:hAnsi="Book Antiqua"/>
          <w:b/>
        </w:rPr>
        <w:t>is the goal of your program or activity?</w:t>
      </w:r>
    </w:p>
    <w:p w:rsidR="0018544C" w:rsidRPr="00657F64" w:rsidRDefault="002F0C3B" w:rsidP="00C5690B">
      <w:pPr>
        <w:spacing w:line="360" w:lineRule="auto"/>
        <w:rPr>
          <w:rFonts w:ascii="Book Antiqua" w:hAnsi="Book Antiqua"/>
        </w:rPr>
      </w:pPr>
      <w:r w:rsidRPr="00657F64">
        <w:rPr>
          <w:rFonts w:ascii="Book Antiqua" w:hAnsi="Book Antiqua"/>
          <w:i/>
        </w:rPr>
        <w:t>(</w:t>
      </w:r>
      <w:r w:rsidR="0018544C" w:rsidRPr="00657F64">
        <w:rPr>
          <w:rFonts w:ascii="Book Antiqua" w:hAnsi="Book Antiqua"/>
          <w:i/>
        </w:rPr>
        <w:t>Example:</w:t>
      </w:r>
      <w:r w:rsidR="00BB6172" w:rsidRPr="00657F64">
        <w:rPr>
          <w:rFonts w:ascii="Book Antiqua" w:hAnsi="Book Antiqua"/>
          <w:i/>
        </w:rPr>
        <w:t xml:space="preserve"> Increase the quality of life for residents of the targeted neighborhood through lower incidences of juvenile crime and better economic opportunities for area youth</w:t>
      </w:r>
      <w:r w:rsidRPr="00657F64">
        <w:rPr>
          <w:rFonts w:ascii="Book Antiqua" w:hAnsi="Book Antiqua"/>
          <w:i/>
        </w:rPr>
        <w:t>)</w:t>
      </w:r>
    </w:p>
    <w:p w:rsidR="0018544C" w:rsidRPr="00657F64" w:rsidRDefault="0018366C" w:rsidP="0018544C">
      <w:pPr>
        <w:rPr>
          <w:rFonts w:ascii="Book Antiqua" w:hAnsi="Book Antiqua"/>
          <w:b/>
        </w:rPr>
      </w:pPr>
      <w:r w:rsidRPr="00657F64">
        <w:rPr>
          <w:rFonts w:ascii="Book Antiqua" w:hAnsi="Book Antiqua"/>
          <w:b/>
        </w:rPr>
        <w:t>STRATEGY: What strategy are you implementing to meet your goal?</w:t>
      </w:r>
    </w:p>
    <w:p w:rsidR="0018544C" w:rsidRPr="00657F64" w:rsidRDefault="002F0C3B" w:rsidP="0018544C">
      <w:pPr>
        <w:rPr>
          <w:rFonts w:ascii="Book Antiqua" w:hAnsi="Book Antiqua"/>
          <w:i/>
        </w:rPr>
      </w:pPr>
      <w:r w:rsidRPr="00657F64">
        <w:rPr>
          <w:rFonts w:ascii="Book Antiqua" w:hAnsi="Book Antiqua"/>
          <w:i/>
        </w:rPr>
        <w:t>(</w:t>
      </w:r>
      <w:r w:rsidR="0018544C" w:rsidRPr="00657F64">
        <w:rPr>
          <w:rFonts w:ascii="Book Antiqua" w:hAnsi="Book Antiqua"/>
          <w:i/>
        </w:rPr>
        <w:t>Example:</w:t>
      </w:r>
      <w:r w:rsidR="00BB6172" w:rsidRPr="00657F64">
        <w:rPr>
          <w:rFonts w:ascii="Book Antiqua" w:hAnsi="Book Antiqua"/>
          <w:i/>
        </w:rPr>
        <w:t xml:space="preserve"> Provide a quality after-school program that provides safe and interesting opportunities to area youth; ensure that each participant is provided with academic assistance and/or job readiness training</w:t>
      </w:r>
      <w:r w:rsidR="0018544C" w:rsidRPr="00657F64">
        <w:rPr>
          <w:rFonts w:ascii="Book Antiqua" w:hAnsi="Book Antiqua"/>
          <w:i/>
        </w:rPr>
        <w:t>.</w:t>
      </w:r>
      <w:r w:rsidRPr="00657F64">
        <w:rPr>
          <w:rFonts w:ascii="Book Antiqua" w:hAnsi="Book Antiqua"/>
          <w:i/>
        </w:rPr>
        <w:t>)</w:t>
      </w:r>
    </w:p>
    <w:p w:rsidR="00C5690B" w:rsidRPr="00657F64" w:rsidRDefault="00C5690B" w:rsidP="0018544C">
      <w:pPr>
        <w:spacing w:line="360" w:lineRule="auto"/>
        <w:rPr>
          <w:rFonts w:ascii="Book Antiqua" w:hAnsi="Book Antiqua"/>
          <w:sz w:val="8"/>
          <w:szCs w:val="8"/>
          <w:u w:val="single"/>
        </w:rPr>
      </w:pPr>
    </w:p>
    <w:p w:rsidR="00A134B1" w:rsidRPr="00657F64" w:rsidRDefault="00A134B1" w:rsidP="0018544C">
      <w:pPr>
        <w:rPr>
          <w:rFonts w:ascii="Book Antiqua" w:hAnsi="Book Antiqua"/>
          <w:b/>
        </w:rPr>
      </w:pPr>
    </w:p>
    <w:p w:rsidR="0018544C" w:rsidRPr="00657F64" w:rsidRDefault="0018544C" w:rsidP="0018544C">
      <w:pPr>
        <w:rPr>
          <w:rFonts w:ascii="Book Antiqua" w:hAnsi="Book Antiqua"/>
        </w:rPr>
      </w:pPr>
      <w:r w:rsidRPr="00657F64">
        <w:rPr>
          <w:rFonts w:ascii="Book Antiqua" w:hAnsi="Book Antiqua"/>
          <w:b/>
        </w:rPr>
        <w:t>OUTPUTS: Using this strategy, how many outputs or units will be served?</w:t>
      </w:r>
    </w:p>
    <w:p w:rsidR="0018544C" w:rsidRPr="00657F64" w:rsidRDefault="002F0C3B" w:rsidP="0018544C">
      <w:pPr>
        <w:rPr>
          <w:rFonts w:ascii="Book Antiqua" w:hAnsi="Book Antiqua"/>
          <w:i/>
        </w:rPr>
      </w:pPr>
      <w:r w:rsidRPr="00657F64">
        <w:rPr>
          <w:rFonts w:ascii="Book Antiqua" w:hAnsi="Book Antiqua"/>
          <w:i/>
        </w:rPr>
        <w:t>(</w:t>
      </w:r>
      <w:r w:rsidR="0018544C" w:rsidRPr="00657F64">
        <w:rPr>
          <w:rFonts w:ascii="Book Antiqua" w:hAnsi="Book Antiqua"/>
          <w:i/>
        </w:rPr>
        <w:t>Example:</w:t>
      </w:r>
      <w:r w:rsidR="00BB6172" w:rsidRPr="00657F64">
        <w:rPr>
          <w:rFonts w:ascii="Book Antiqua" w:hAnsi="Book Antiqua"/>
          <w:i/>
        </w:rPr>
        <w:t xml:space="preserve"> Serve 100 at risk youth per year</w:t>
      </w:r>
      <w:r w:rsidR="0018544C" w:rsidRPr="00657F64">
        <w:rPr>
          <w:rFonts w:ascii="Book Antiqua" w:hAnsi="Book Antiqua"/>
          <w:i/>
        </w:rPr>
        <w:t>.</w:t>
      </w:r>
      <w:r w:rsidRPr="00657F64">
        <w:rPr>
          <w:rFonts w:ascii="Book Antiqua" w:hAnsi="Book Antiqua"/>
          <w:i/>
        </w:rPr>
        <w:t>)</w:t>
      </w:r>
    </w:p>
    <w:p w:rsidR="00C5690B" w:rsidRPr="00657F64" w:rsidRDefault="00C5690B" w:rsidP="0018544C">
      <w:pPr>
        <w:rPr>
          <w:rFonts w:ascii="Book Antiqua" w:hAnsi="Book Antiqua"/>
          <w:i/>
          <w:sz w:val="8"/>
          <w:szCs w:val="8"/>
        </w:rPr>
      </w:pPr>
    </w:p>
    <w:p w:rsidR="00BB6172" w:rsidRPr="00657F64" w:rsidRDefault="00BB6172" w:rsidP="0018544C">
      <w:pPr>
        <w:rPr>
          <w:rFonts w:ascii="Book Antiqua" w:hAnsi="Book Antiqua"/>
          <w:i/>
          <w:sz w:val="8"/>
          <w:szCs w:val="8"/>
        </w:rPr>
      </w:pPr>
    </w:p>
    <w:p w:rsidR="00A134B1" w:rsidRPr="00657F64" w:rsidRDefault="00A134B1" w:rsidP="0018544C">
      <w:pPr>
        <w:rPr>
          <w:rFonts w:ascii="Book Antiqua" w:hAnsi="Book Antiqua"/>
          <w:u w:val="single"/>
        </w:rPr>
      </w:pPr>
    </w:p>
    <w:p w:rsidR="00A134B1" w:rsidRPr="00657F64" w:rsidRDefault="00A134B1" w:rsidP="0018544C">
      <w:pPr>
        <w:rPr>
          <w:rFonts w:ascii="Book Antiqua" w:hAnsi="Book Antiqua"/>
          <w:u w:val="single"/>
        </w:rPr>
      </w:pPr>
    </w:p>
    <w:p w:rsidR="0018544C" w:rsidRPr="00657F64" w:rsidRDefault="0018544C" w:rsidP="0018544C">
      <w:pPr>
        <w:rPr>
          <w:rFonts w:ascii="Book Antiqua" w:hAnsi="Book Antiqua"/>
          <w:b/>
        </w:rPr>
      </w:pPr>
      <w:r w:rsidRPr="00657F64">
        <w:rPr>
          <w:rFonts w:ascii="Book Antiqua" w:hAnsi="Book Antiqua"/>
          <w:b/>
        </w:rPr>
        <w:t>OUTCOMES: What are the program outcomes you want to achieve or long term indicators that you are achieving success?</w:t>
      </w:r>
    </w:p>
    <w:p w:rsidR="0018544C" w:rsidRPr="00657F64" w:rsidRDefault="002F0C3B" w:rsidP="00263D9F">
      <w:pPr>
        <w:rPr>
          <w:rFonts w:ascii="Book Antiqua" w:hAnsi="Book Antiqua"/>
          <w:i/>
        </w:rPr>
      </w:pPr>
      <w:r w:rsidRPr="00657F64">
        <w:rPr>
          <w:rFonts w:ascii="Book Antiqua" w:hAnsi="Book Antiqua"/>
          <w:i/>
        </w:rPr>
        <w:t>(</w:t>
      </w:r>
      <w:r w:rsidR="0018544C" w:rsidRPr="00657F64">
        <w:rPr>
          <w:rFonts w:ascii="Book Antiqua" w:hAnsi="Book Antiqua"/>
          <w:i/>
        </w:rPr>
        <w:t>Example</w:t>
      </w:r>
      <w:proofErr w:type="gramStart"/>
      <w:r w:rsidR="0018544C" w:rsidRPr="00657F64">
        <w:rPr>
          <w:rFonts w:ascii="Book Antiqua" w:hAnsi="Book Antiqua"/>
          <w:i/>
        </w:rPr>
        <w:t>:</w:t>
      </w:r>
      <w:r w:rsidR="00BB6172" w:rsidRPr="00657F64">
        <w:rPr>
          <w:rFonts w:ascii="Book Antiqua" w:hAnsi="Book Antiqua"/>
          <w:i/>
        </w:rPr>
        <w:t>100</w:t>
      </w:r>
      <w:proofErr w:type="gramEnd"/>
      <w:r w:rsidR="00BB6172" w:rsidRPr="00657F64">
        <w:rPr>
          <w:rFonts w:ascii="Book Antiqua" w:hAnsi="Book Antiqua"/>
          <w:i/>
        </w:rPr>
        <w:t xml:space="preserve"> youth will improve academic standing and/or job readiness while the incidence of juvenile crime in the area will decrease</w:t>
      </w:r>
      <w:r w:rsidR="0018544C" w:rsidRPr="00657F64">
        <w:rPr>
          <w:rFonts w:ascii="Book Antiqua" w:hAnsi="Book Antiqua"/>
          <w:i/>
        </w:rPr>
        <w:t>.</w:t>
      </w:r>
      <w:r w:rsidRPr="00657F64">
        <w:rPr>
          <w:rFonts w:ascii="Book Antiqua" w:hAnsi="Book Antiqua"/>
          <w:i/>
        </w:rPr>
        <w:t>)</w:t>
      </w:r>
    </w:p>
    <w:p w:rsidR="00A134B1" w:rsidRPr="00657F64" w:rsidRDefault="00A134B1" w:rsidP="0018544C">
      <w:pPr>
        <w:rPr>
          <w:rFonts w:ascii="Book Antiqua" w:hAnsi="Book Antiqua"/>
          <w:u w:val="single"/>
        </w:rPr>
      </w:pPr>
    </w:p>
    <w:p w:rsidR="008574A7" w:rsidRPr="008574A7" w:rsidRDefault="0018544C" w:rsidP="008574A7">
      <w:pPr>
        <w:rPr>
          <w:rFonts w:ascii="Book Antiqua" w:hAnsi="Book Antiqua"/>
          <w:b/>
        </w:rPr>
      </w:pPr>
      <w:r w:rsidRPr="00657F64">
        <w:rPr>
          <w:rFonts w:ascii="Book Antiqua" w:hAnsi="Book Antiqua"/>
          <w:b/>
        </w:rPr>
        <w:t>MEASUREMENT: How will you measure the outcomes?</w:t>
      </w:r>
      <w:r w:rsidR="008574A7" w:rsidRPr="00657F64">
        <w:rPr>
          <w:rFonts w:ascii="Book Antiqua" w:hAnsi="Book Antiqua"/>
          <w:b/>
        </w:rPr>
        <w:t xml:space="preserve"> </w:t>
      </w:r>
      <w:r w:rsidR="002F0C3B" w:rsidRPr="00657F64">
        <w:rPr>
          <w:rFonts w:ascii="Book Antiqua" w:hAnsi="Book Antiqua"/>
          <w:i/>
        </w:rPr>
        <w:t>(</w:t>
      </w:r>
      <w:r w:rsidRPr="00657F64">
        <w:rPr>
          <w:rFonts w:ascii="Book Antiqua" w:hAnsi="Book Antiqua"/>
          <w:i/>
        </w:rPr>
        <w:t>Example:</w:t>
      </w:r>
      <w:r w:rsidR="00BB6172" w:rsidRPr="00657F64">
        <w:rPr>
          <w:rFonts w:ascii="Book Antiqua" w:hAnsi="Book Antiqua"/>
          <w:i/>
        </w:rPr>
        <w:t xml:space="preserve"> Collection of school data and participant employment data via follow up survey; area crime data via the County Police Department</w:t>
      </w:r>
      <w:r w:rsidRPr="00657F64">
        <w:rPr>
          <w:rFonts w:ascii="Book Antiqua" w:hAnsi="Book Antiqua"/>
          <w:i/>
        </w:rPr>
        <w:t>.</w:t>
      </w:r>
      <w:r w:rsidR="008574A7" w:rsidRPr="00657F64">
        <w:rPr>
          <w:rFonts w:ascii="Book Antiqua" w:hAnsi="Book Antiqua"/>
          <w:i/>
        </w:rPr>
        <w:t>)</w:t>
      </w:r>
    </w:p>
    <w:p w:rsidR="008574A7" w:rsidRDefault="008574A7" w:rsidP="008574A7">
      <w:pPr>
        <w:spacing w:line="360" w:lineRule="auto"/>
        <w:rPr>
          <w:rFonts w:ascii="Book Antiqua" w:hAnsi="Book Antiqua"/>
          <w:sz w:val="12"/>
          <w:szCs w:val="12"/>
          <w:u w:val="single"/>
        </w:rPr>
      </w:pPr>
    </w:p>
    <w:p w:rsidR="008574A7" w:rsidRDefault="008574A7" w:rsidP="008574A7">
      <w:pPr>
        <w:spacing w:line="360" w:lineRule="auto"/>
        <w:rPr>
          <w:rFonts w:ascii="Book Antiqua" w:hAnsi="Book Antiqua"/>
          <w:sz w:val="12"/>
          <w:szCs w:val="12"/>
          <w:u w:val="single"/>
        </w:rPr>
      </w:pPr>
    </w:p>
    <w:p w:rsidR="008574A7" w:rsidRDefault="008574A7" w:rsidP="008574A7">
      <w:pPr>
        <w:spacing w:line="360" w:lineRule="auto"/>
        <w:rPr>
          <w:rFonts w:ascii="Book Antiqua" w:hAnsi="Book Antiqua"/>
          <w:sz w:val="12"/>
          <w:szCs w:val="12"/>
          <w:u w:val="single"/>
        </w:rPr>
      </w:pPr>
    </w:p>
    <w:p w:rsidR="009B23AA" w:rsidRPr="00C5690B" w:rsidRDefault="008574A7" w:rsidP="008574A7">
      <w:pPr>
        <w:spacing w:line="360" w:lineRule="auto"/>
        <w:rPr>
          <w:rFonts w:ascii="Book Antiqua" w:hAnsi="Book Antiqua"/>
          <w:b/>
          <w:sz w:val="28"/>
          <w:szCs w:val="28"/>
        </w:rPr>
      </w:pPr>
      <w:r>
        <w:rPr>
          <w:rFonts w:ascii="Book Antiqua" w:hAnsi="Book Antiqua"/>
          <w:sz w:val="12"/>
          <w:szCs w:val="12"/>
          <w:u w:val="single"/>
        </w:rPr>
        <w:br w:type="page"/>
      </w:r>
      <w:r w:rsidR="00152ED0" w:rsidRPr="00C5690B">
        <w:rPr>
          <w:rFonts w:ascii="Book Antiqua" w:hAnsi="Book Antiqua"/>
          <w:b/>
          <w:sz w:val="28"/>
          <w:szCs w:val="28"/>
        </w:rPr>
        <w:lastRenderedPageBreak/>
        <w:t>V</w:t>
      </w:r>
      <w:r w:rsidR="00C5690B" w:rsidRPr="00C5690B">
        <w:rPr>
          <w:rFonts w:ascii="Book Antiqua" w:hAnsi="Book Antiqua"/>
          <w:b/>
          <w:sz w:val="28"/>
          <w:szCs w:val="28"/>
        </w:rPr>
        <w:t>I</w:t>
      </w:r>
      <w:r w:rsidR="00152ED0" w:rsidRPr="00C5690B">
        <w:rPr>
          <w:rFonts w:ascii="Book Antiqua" w:hAnsi="Book Antiqua"/>
          <w:b/>
          <w:sz w:val="28"/>
          <w:szCs w:val="28"/>
        </w:rPr>
        <w:t>.</w:t>
      </w:r>
      <w:r w:rsidR="00152ED0" w:rsidRPr="00C5690B">
        <w:rPr>
          <w:rFonts w:ascii="Book Antiqua" w:hAnsi="Book Antiqua"/>
          <w:b/>
          <w:sz w:val="28"/>
          <w:szCs w:val="28"/>
        </w:rPr>
        <w:tab/>
      </w:r>
      <w:r w:rsidR="00A11FDF">
        <w:rPr>
          <w:rFonts w:ascii="Book Antiqua" w:hAnsi="Book Antiqua"/>
          <w:b/>
          <w:sz w:val="28"/>
          <w:szCs w:val="28"/>
        </w:rPr>
        <w:t xml:space="preserve">ORGANIZATION EXPERIENCE </w:t>
      </w:r>
      <w:smartTag w:uri="urn:schemas-microsoft-com:office:smarttags" w:element="stockticker">
        <w:r w:rsidR="00A11FDF">
          <w:rPr>
            <w:rFonts w:ascii="Book Antiqua" w:hAnsi="Book Antiqua"/>
            <w:b/>
            <w:sz w:val="28"/>
            <w:szCs w:val="28"/>
          </w:rPr>
          <w:t>AND</w:t>
        </w:r>
      </w:smartTag>
      <w:r w:rsidR="00A11FDF">
        <w:rPr>
          <w:rFonts w:ascii="Book Antiqua" w:hAnsi="Book Antiqua"/>
          <w:b/>
          <w:sz w:val="28"/>
          <w:szCs w:val="28"/>
        </w:rPr>
        <w:t xml:space="preserve"> CAPACITY</w:t>
      </w:r>
    </w:p>
    <w:p w:rsidR="008F0A1D" w:rsidRPr="004370E1" w:rsidRDefault="008F0A1D" w:rsidP="00D12D18">
      <w:pPr>
        <w:tabs>
          <w:tab w:val="left" w:pos="720"/>
          <w:tab w:val="left" w:pos="1080"/>
        </w:tabs>
        <w:rPr>
          <w:rFonts w:ascii="Book Antiqua" w:hAnsi="Book Antiqua"/>
        </w:rPr>
      </w:pPr>
    </w:p>
    <w:p w:rsidR="00A11FDF" w:rsidRDefault="00C5690B" w:rsidP="00D12D18">
      <w:pPr>
        <w:tabs>
          <w:tab w:val="left" w:pos="720"/>
          <w:tab w:val="left" w:pos="1080"/>
        </w:tabs>
        <w:spacing w:line="360" w:lineRule="auto"/>
        <w:ind w:left="720"/>
        <w:rPr>
          <w:rFonts w:ascii="Book Antiqua" w:hAnsi="Book Antiqua"/>
        </w:rPr>
      </w:pPr>
      <w:r>
        <w:rPr>
          <w:rFonts w:ascii="Book Antiqua" w:hAnsi="Book Antiqua"/>
        </w:rPr>
        <w:t>1.</w:t>
      </w:r>
      <w:r>
        <w:rPr>
          <w:rFonts w:ascii="Book Antiqua" w:hAnsi="Book Antiqua"/>
        </w:rPr>
        <w:tab/>
      </w:r>
      <w:r w:rsidR="00A11FDF">
        <w:rPr>
          <w:rFonts w:ascii="Book Antiqua" w:hAnsi="Book Antiqua"/>
        </w:rPr>
        <w:t>Number of paid staff:</w:t>
      </w:r>
    </w:p>
    <w:p w:rsidR="00833164" w:rsidRPr="00A11FDF" w:rsidRDefault="00A11FDF" w:rsidP="00D12D18">
      <w:pPr>
        <w:tabs>
          <w:tab w:val="left" w:pos="720"/>
          <w:tab w:val="left" w:pos="1080"/>
        </w:tabs>
        <w:spacing w:line="360" w:lineRule="auto"/>
        <w:ind w:left="720" w:firstLine="360"/>
        <w:rPr>
          <w:rFonts w:ascii="Book Antiqua" w:hAnsi="Book Antiqua"/>
          <w:u w:val="single"/>
        </w:rPr>
      </w:pPr>
      <w:r>
        <w:rPr>
          <w:rFonts w:ascii="Book Antiqua" w:hAnsi="Book Antiqua"/>
        </w:rPr>
        <w:t xml:space="preserve">Full time:  </w:t>
      </w:r>
      <w:r>
        <w:rPr>
          <w:rFonts w:ascii="Book Antiqua" w:hAnsi="Book Antiqua"/>
          <w:u w:val="single"/>
        </w:rPr>
        <w:tab/>
      </w:r>
      <w:r>
        <w:rPr>
          <w:rFonts w:ascii="Book Antiqua" w:hAnsi="Book Antiqua"/>
          <w:u w:val="single"/>
        </w:rPr>
        <w:tab/>
      </w:r>
      <w:r>
        <w:rPr>
          <w:rFonts w:ascii="Book Antiqua" w:hAnsi="Book Antiqua"/>
        </w:rPr>
        <w:t xml:space="preserve">  Part time:  </w:t>
      </w:r>
      <w:r>
        <w:rPr>
          <w:rFonts w:ascii="Book Antiqua" w:hAnsi="Book Antiqua"/>
          <w:u w:val="single"/>
        </w:rPr>
        <w:tab/>
      </w:r>
      <w:r>
        <w:rPr>
          <w:rFonts w:ascii="Book Antiqua" w:hAnsi="Book Antiqua"/>
          <w:u w:val="single"/>
        </w:rPr>
        <w:tab/>
      </w:r>
    </w:p>
    <w:p w:rsidR="00CE2D33" w:rsidRPr="00C5690B" w:rsidRDefault="00CE2D33" w:rsidP="00D12D18">
      <w:pPr>
        <w:tabs>
          <w:tab w:val="left" w:pos="720"/>
          <w:tab w:val="left" w:pos="1080"/>
        </w:tabs>
        <w:spacing w:line="360" w:lineRule="auto"/>
        <w:rPr>
          <w:rFonts w:ascii="Book Antiqua" w:hAnsi="Book Antiqua"/>
          <w:sz w:val="8"/>
          <w:szCs w:val="8"/>
        </w:rPr>
      </w:pPr>
    </w:p>
    <w:p w:rsidR="00A11FDF" w:rsidRDefault="00D12D18" w:rsidP="00D12D18">
      <w:pPr>
        <w:tabs>
          <w:tab w:val="left" w:pos="720"/>
          <w:tab w:val="left" w:pos="1080"/>
        </w:tabs>
        <w:spacing w:line="360" w:lineRule="auto"/>
        <w:rPr>
          <w:rFonts w:ascii="Book Antiqua" w:hAnsi="Book Antiqua"/>
        </w:rPr>
      </w:pPr>
      <w:r>
        <w:rPr>
          <w:rFonts w:ascii="Book Antiqua" w:hAnsi="Book Antiqua"/>
        </w:rPr>
        <w:tab/>
      </w:r>
      <w:r w:rsidR="00C5690B">
        <w:rPr>
          <w:rFonts w:ascii="Book Antiqua" w:hAnsi="Book Antiqua"/>
        </w:rPr>
        <w:t>2.</w:t>
      </w:r>
      <w:r w:rsidR="00C5690B">
        <w:rPr>
          <w:rFonts w:ascii="Book Antiqua" w:hAnsi="Book Antiqua"/>
        </w:rPr>
        <w:tab/>
      </w:r>
      <w:r w:rsidR="00A11FDF">
        <w:rPr>
          <w:rFonts w:ascii="Book Antiqua" w:hAnsi="Book Antiqua"/>
        </w:rPr>
        <w:t xml:space="preserve">Number of paid staff that will work on this project: </w:t>
      </w:r>
    </w:p>
    <w:p w:rsidR="001F572E" w:rsidRDefault="00D12D18" w:rsidP="00D12D18">
      <w:pPr>
        <w:tabs>
          <w:tab w:val="left" w:pos="720"/>
          <w:tab w:val="left" w:pos="1080"/>
        </w:tabs>
        <w:spacing w:line="360" w:lineRule="auto"/>
        <w:ind w:firstLine="720"/>
        <w:rPr>
          <w:rFonts w:ascii="Book Antiqua" w:hAnsi="Book Antiqua"/>
          <w:u w:val="single"/>
        </w:rPr>
      </w:pPr>
      <w:r>
        <w:rPr>
          <w:rFonts w:ascii="Book Antiqua" w:hAnsi="Book Antiqua"/>
        </w:rPr>
        <w:tab/>
      </w:r>
      <w:r w:rsidR="00A11FDF">
        <w:rPr>
          <w:rFonts w:ascii="Book Antiqua" w:hAnsi="Book Antiqua"/>
        </w:rPr>
        <w:t xml:space="preserve">Full time:  </w:t>
      </w:r>
      <w:r w:rsidR="00A11FDF">
        <w:rPr>
          <w:rFonts w:ascii="Book Antiqua" w:hAnsi="Book Antiqua"/>
          <w:u w:val="single"/>
        </w:rPr>
        <w:tab/>
      </w:r>
      <w:r w:rsidR="00A11FDF">
        <w:rPr>
          <w:rFonts w:ascii="Book Antiqua" w:hAnsi="Book Antiqua"/>
          <w:u w:val="single"/>
        </w:rPr>
        <w:tab/>
      </w:r>
      <w:r w:rsidR="00A11FDF">
        <w:rPr>
          <w:rFonts w:ascii="Book Antiqua" w:hAnsi="Book Antiqua"/>
        </w:rPr>
        <w:t xml:space="preserve">  Part time:  </w:t>
      </w:r>
      <w:r w:rsidR="00A11FDF">
        <w:rPr>
          <w:rFonts w:ascii="Book Antiqua" w:hAnsi="Book Antiqua"/>
          <w:u w:val="single"/>
        </w:rPr>
        <w:tab/>
      </w:r>
      <w:r w:rsidR="00A11FDF">
        <w:rPr>
          <w:rFonts w:ascii="Book Antiqua" w:hAnsi="Book Antiqua"/>
          <w:u w:val="single"/>
        </w:rPr>
        <w:tab/>
      </w:r>
    </w:p>
    <w:p w:rsidR="00A11FDF" w:rsidRDefault="00D12D18" w:rsidP="00D12D18">
      <w:pPr>
        <w:tabs>
          <w:tab w:val="left" w:pos="720"/>
          <w:tab w:val="left" w:pos="1080"/>
        </w:tabs>
        <w:spacing w:line="360" w:lineRule="auto"/>
        <w:rPr>
          <w:rFonts w:ascii="Book Antiqua" w:hAnsi="Book Antiqua"/>
        </w:rPr>
      </w:pPr>
      <w:r>
        <w:rPr>
          <w:rFonts w:ascii="Book Antiqua" w:hAnsi="Book Antiqua"/>
        </w:rPr>
        <w:tab/>
      </w:r>
      <w:r w:rsidR="00A11FDF">
        <w:rPr>
          <w:rFonts w:ascii="Book Antiqua" w:hAnsi="Book Antiqua"/>
        </w:rPr>
        <w:t>3.</w:t>
      </w:r>
      <w:r w:rsidR="00A11FDF">
        <w:rPr>
          <w:rFonts w:ascii="Book Antiqua" w:hAnsi="Book Antiqua"/>
        </w:rPr>
        <w:tab/>
        <w:t>Number of volunteer staff:</w:t>
      </w:r>
    </w:p>
    <w:p w:rsidR="00A11FDF" w:rsidRDefault="00D12D18" w:rsidP="00D12D18">
      <w:pPr>
        <w:tabs>
          <w:tab w:val="left" w:pos="720"/>
          <w:tab w:val="left" w:pos="1080"/>
        </w:tabs>
        <w:spacing w:line="360" w:lineRule="auto"/>
        <w:ind w:firstLine="720"/>
        <w:rPr>
          <w:rFonts w:ascii="Book Antiqua" w:hAnsi="Book Antiqua"/>
          <w:u w:val="single"/>
        </w:rPr>
      </w:pPr>
      <w:r>
        <w:rPr>
          <w:rFonts w:ascii="Book Antiqua" w:hAnsi="Book Antiqua"/>
        </w:rPr>
        <w:tab/>
      </w:r>
      <w:r w:rsidR="00A11FDF">
        <w:rPr>
          <w:rFonts w:ascii="Book Antiqua" w:hAnsi="Book Antiqua"/>
        </w:rPr>
        <w:t xml:space="preserve">Full time:  </w:t>
      </w:r>
      <w:r w:rsidR="00A11FDF">
        <w:rPr>
          <w:rFonts w:ascii="Book Antiqua" w:hAnsi="Book Antiqua"/>
          <w:u w:val="single"/>
        </w:rPr>
        <w:tab/>
      </w:r>
      <w:r w:rsidR="00A11FDF">
        <w:rPr>
          <w:rFonts w:ascii="Book Antiqua" w:hAnsi="Book Antiqua"/>
          <w:u w:val="single"/>
        </w:rPr>
        <w:tab/>
      </w:r>
      <w:r w:rsidR="00A11FDF">
        <w:rPr>
          <w:rFonts w:ascii="Book Antiqua" w:hAnsi="Book Antiqua"/>
        </w:rPr>
        <w:t xml:space="preserve">  Part time:  </w:t>
      </w:r>
      <w:r w:rsidR="00A11FDF">
        <w:rPr>
          <w:rFonts w:ascii="Book Antiqua" w:hAnsi="Book Antiqua"/>
          <w:u w:val="single"/>
        </w:rPr>
        <w:tab/>
      </w:r>
      <w:r w:rsidR="00A11FDF">
        <w:rPr>
          <w:rFonts w:ascii="Book Antiqua" w:hAnsi="Book Antiqua"/>
          <w:u w:val="single"/>
        </w:rPr>
        <w:tab/>
      </w:r>
    </w:p>
    <w:p w:rsidR="00A11FDF" w:rsidRDefault="00D12D18" w:rsidP="00D12D18">
      <w:pPr>
        <w:tabs>
          <w:tab w:val="left" w:pos="720"/>
          <w:tab w:val="left" w:pos="1080"/>
        </w:tabs>
        <w:spacing w:line="360" w:lineRule="auto"/>
        <w:rPr>
          <w:rFonts w:ascii="Book Antiqua" w:hAnsi="Book Antiqua"/>
        </w:rPr>
      </w:pPr>
      <w:r>
        <w:rPr>
          <w:rFonts w:ascii="Book Antiqua" w:hAnsi="Book Antiqua"/>
        </w:rPr>
        <w:tab/>
      </w:r>
      <w:r w:rsidR="00A11FDF">
        <w:rPr>
          <w:rFonts w:ascii="Book Antiqua" w:hAnsi="Book Antiqua"/>
        </w:rPr>
        <w:t>4.</w:t>
      </w:r>
      <w:r w:rsidR="00A11FDF">
        <w:rPr>
          <w:rFonts w:ascii="Book Antiqua" w:hAnsi="Book Antiqua"/>
        </w:rPr>
        <w:tab/>
        <w:t>What is the amount of your organization’s current annual operating budget?</w:t>
      </w:r>
    </w:p>
    <w:p w:rsidR="00A11FDF" w:rsidRDefault="00A11FDF" w:rsidP="00D12D18">
      <w:pPr>
        <w:tabs>
          <w:tab w:val="left" w:pos="720"/>
          <w:tab w:val="left" w:pos="1080"/>
        </w:tabs>
        <w:spacing w:line="360" w:lineRule="auto"/>
        <w:rPr>
          <w:rFonts w:ascii="Book Antiqua" w:hAnsi="Book Antiqua"/>
        </w:rPr>
      </w:pPr>
      <w:r>
        <w:rPr>
          <w:rFonts w:ascii="Book Antiqua" w:hAnsi="Book Antiqua"/>
        </w:rPr>
        <w:tab/>
      </w:r>
      <w:r w:rsidR="00D12D18">
        <w:rPr>
          <w:rFonts w:ascii="Book Antiqua" w:hAnsi="Book Antiqua"/>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A11FDF" w:rsidRDefault="00A11FDF" w:rsidP="00D12D18">
      <w:pPr>
        <w:tabs>
          <w:tab w:val="left" w:pos="720"/>
          <w:tab w:val="left" w:pos="1080"/>
        </w:tabs>
        <w:spacing w:line="360" w:lineRule="auto"/>
        <w:rPr>
          <w:rFonts w:ascii="Book Antiqua" w:hAnsi="Book Antiqua"/>
        </w:rPr>
      </w:pPr>
      <w:r>
        <w:rPr>
          <w:rFonts w:ascii="Book Antiqua" w:hAnsi="Book Antiqua"/>
        </w:rPr>
        <w:tab/>
      </w:r>
      <w:r w:rsidR="00D12D18">
        <w:rPr>
          <w:rFonts w:ascii="Book Antiqua" w:hAnsi="Book Antiqua"/>
        </w:rPr>
        <w:tab/>
      </w:r>
      <w:r>
        <w:rPr>
          <w:rFonts w:ascii="Book Antiqua" w:hAnsi="Book Antiqua"/>
        </w:rPr>
        <w:t>List your major source(s) of funding:</w:t>
      </w:r>
    </w:p>
    <w:p w:rsidR="00A11FDF" w:rsidRDefault="00A11FDF" w:rsidP="00D12D18">
      <w:pPr>
        <w:tabs>
          <w:tab w:val="left" w:pos="720"/>
          <w:tab w:val="left" w:pos="1080"/>
        </w:tabs>
        <w:spacing w:line="360" w:lineRule="auto"/>
        <w:rPr>
          <w:rFonts w:ascii="Book Antiqua" w:hAnsi="Book Antiqua"/>
        </w:rPr>
      </w:pPr>
      <w:r>
        <w:rPr>
          <w:rFonts w:ascii="Book Antiqua" w:hAnsi="Book Antiqua"/>
        </w:rPr>
        <w:tab/>
      </w:r>
      <w:r w:rsidR="00D12D18">
        <w:rPr>
          <w:rFonts w:ascii="Book Antiqua" w:hAnsi="Book Antiqua"/>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ab/>
        <w:t>$</w:t>
      </w:r>
      <w:r>
        <w:rPr>
          <w:rFonts w:ascii="Book Antiqua" w:hAnsi="Book Antiqua"/>
          <w:u w:val="single"/>
        </w:rPr>
        <w:tab/>
      </w:r>
      <w:r>
        <w:rPr>
          <w:rFonts w:ascii="Book Antiqua" w:hAnsi="Book Antiqua"/>
          <w:u w:val="single"/>
        </w:rPr>
        <w:tab/>
      </w:r>
      <w:r>
        <w:rPr>
          <w:rFonts w:ascii="Book Antiqua" w:hAnsi="Book Antiqua"/>
          <w:u w:val="single"/>
        </w:rPr>
        <w:tab/>
      </w:r>
    </w:p>
    <w:p w:rsidR="00A11FDF" w:rsidRDefault="00A11FDF" w:rsidP="00D12D18">
      <w:pPr>
        <w:tabs>
          <w:tab w:val="left" w:pos="720"/>
          <w:tab w:val="left" w:pos="1080"/>
        </w:tabs>
        <w:spacing w:line="360" w:lineRule="auto"/>
        <w:rPr>
          <w:rFonts w:ascii="Book Antiqua" w:hAnsi="Book Antiqua"/>
        </w:rPr>
      </w:pPr>
      <w:r>
        <w:rPr>
          <w:rFonts w:ascii="Book Antiqua" w:hAnsi="Book Antiqua"/>
        </w:rPr>
        <w:tab/>
      </w:r>
      <w:r w:rsidR="00D12D18">
        <w:rPr>
          <w:rFonts w:ascii="Book Antiqua" w:hAnsi="Book Antiqua"/>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ab/>
        <w:t>$</w:t>
      </w:r>
      <w:r>
        <w:rPr>
          <w:rFonts w:ascii="Book Antiqua" w:hAnsi="Book Antiqua"/>
          <w:u w:val="single"/>
        </w:rPr>
        <w:tab/>
      </w:r>
      <w:r>
        <w:rPr>
          <w:rFonts w:ascii="Book Antiqua" w:hAnsi="Book Antiqua"/>
          <w:u w:val="single"/>
        </w:rPr>
        <w:tab/>
      </w:r>
      <w:r>
        <w:rPr>
          <w:rFonts w:ascii="Book Antiqua" w:hAnsi="Book Antiqua"/>
          <w:u w:val="single"/>
        </w:rPr>
        <w:tab/>
      </w:r>
    </w:p>
    <w:p w:rsidR="00A11FDF" w:rsidRDefault="00A11FDF" w:rsidP="00D12D18">
      <w:pPr>
        <w:tabs>
          <w:tab w:val="left" w:pos="720"/>
          <w:tab w:val="left" w:pos="1080"/>
        </w:tabs>
        <w:spacing w:line="360" w:lineRule="auto"/>
        <w:rPr>
          <w:rFonts w:ascii="Book Antiqua" w:hAnsi="Book Antiqua"/>
        </w:rPr>
      </w:pPr>
      <w:r>
        <w:rPr>
          <w:rFonts w:ascii="Book Antiqua" w:hAnsi="Book Antiqua"/>
        </w:rPr>
        <w:tab/>
      </w:r>
      <w:r w:rsidR="00D12D18">
        <w:rPr>
          <w:rFonts w:ascii="Book Antiqua" w:hAnsi="Book Antiqua"/>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ab/>
        <w:t>$</w:t>
      </w:r>
      <w:r>
        <w:rPr>
          <w:rFonts w:ascii="Book Antiqua" w:hAnsi="Book Antiqua"/>
          <w:u w:val="single"/>
        </w:rPr>
        <w:tab/>
      </w:r>
      <w:r>
        <w:rPr>
          <w:rFonts w:ascii="Book Antiqua" w:hAnsi="Book Antiqua"/>
          <w:u w:val="single"/>
        </w:rPr>
        <w:tab/>
      </w:r>
      <w:r>
        <w:rPr>
          <w:rFonts w:ascii="Book Antiqua" w:hAnsi="Book Antiqua"/>
          <w:u w:val="single"/>
        </w:rPr>
        <w:tab/>
      </w:r>
    </w:p>
    <w:p w:rsidR="00A11FDF" w:rsidRDefault="00A11FDF" w:rsidP="00D12D18">
      <w:pPr>
        <w:tabs>
          <w:tab w:val="left" w:pos="720"/>
          <w:tab w:val="left" w:pos="1080"/>
        </w:tabs>
        <w:spacing w:line="360" w:lineRule="auto"/>
        <w:rPr>
          <w:rFonts w:ascii="Book Antiqua" w:hAnsi="Book Antiqua"/>
        </w:rPr>
      </w:pPr>
      <w:r>
        <w:rPr>
          <w:rFonts w:ascii="Book Antiqua" w:hAnsi="Book Antiqua"/>
        </w:rPr>
        <w:tab/>
      </w:r>
      <w:r w:rsidR="00D12D18">
        <w:rPr>
          <w:rFonts w:ascii="Book Antiqua" w:hAnsi="Book Antiqua"/>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ab/>
        <w:t>$</w:t>
      </w:r>
      <w:r>
        <w:rPr>
          <w:rFonts w:ascii="Book Antiqua" w:hAnsi="Book Antiqua"/>
          <w:u w:val="single"/>
        </w:rPr>
        <w:tab/>
      </w:r>
      <w:r>
        <w:rPr>
          <w:rFonts w:ascii="Book Antiqua" w:hAnsi="Book Antiqua"/>
          <w:u w:val="single"/>
        </w:rPr>
        <w:tab/>
      </w:r>
      <w:r>
        <w:rPr>
          <w:rFonts w:ascii="Book Antiqua" w:hAnsi="Book Antiqua"/>
          <w:u w:val="single"/>
        </w:rPr>
        <w:tab/>
      </w:r>
    </w:p>
    <w:p w:rsidR="00A11FDF" w:rsidRDefault="00A11FDF" w:rsidP="00D12D18">
      <w:pPr>
        <w:tabs>
          <w:tab w:val="left" w:pos="720"/>
          <w:tab w:val="left" w:pos="1080"/>
        </w:tabs>
        <w:spacing w:line="360" w:lineRule="auto"/>
        <w:rPr>
          <w:rFonts w:ascii="Book Antiqua" w:hAnsi="Book Antiqua"/>
        </w:rPr>
      </w:pPr>
      <w:r>
        <w:rPr>
          <w:rFonts w:ascii="Book Antiqua" w:hAnsi="Book Antiqua"/>
        </w:rPr>
        <w:tab/>
      </w:r>
      <w:r w:rsidR="00D12D18">
        <w:rPr>
          <w:rFonts w:ascii="Book Antiqua" w:hAnsi="Book Antiqua"/>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ab/>
        <w:t>$</w:t>
      </w:r>
      <w:r>
        <w:rPr>
          <w:rFonts w:ascii="Book Antiqua" w:hAnsi="Book Antiqua"/>
          <w:u w:val="single"/>
        </w:rPr>
        <w:tab/>
      </w:r>
      <w:r>
        <w:rPr>
          <w:rFonts w:ascii="Book Antiqua" w:hAnsi="Book Antiqua"/>
          <w:u w:val="single"/>
        </w:rPr>
        <w:tab/>
      </w:r>
      <w:r>
        <w:rPr>
          <w:rFonts w:ascii="Book Antiqua" w:hAnsi="Book Antiqua"/>
          <w:u w:val="single"/>
        </w:rPr>
        <w:tab/>
      </w:r>
    </w:p>
    <w:p w:rsidR="00A11FDF" w:rsidRDefault="00D12D18" w:rsidP="00D12D18">
      <w:pPr>
        <w:tabs>
          <w:tab w:val="left" w:pos="720"/>
          <w:tab w:val="left" w:pos="1080"/>
        </w:tabs>
        <w:ind w:left="1080" w:hanging="1080"/>
        <w:rPr>
          <w:rFonts w:ascii="Book Antiqua" w:hAnsi="Book Antiqua"/>
        </w:rPr>
      </w:pPr>
      <w:r>
        <w:rPr>
          <w:rFonts w:ascii="Book Antiqua" w:hAnsi="Book Antiqua"/>
        </w:rPr>
        <w:tab/>
      </w:r>
      <w:r w:rsidR="00A11FDF">
        <w:rPr>
          <w:rFonts w:ascii="Book Antiqua" w:hAnsi="Book Antiqua"/>
        </w:rPr>
        <w:t>5.</w:t>
      </w:r>
      <w:r w:rsidR="00A11FDF">
        <w:rPr>
          <w:rFonts w:ascii="Book Antiqua" w:hAnsi="Book Antiqua"/>
        </w:rPr>
        <w:tab/>
        <w:t>Do you current</w:t>
      </w:r>
      <w:r w:rsidR="00F22280">
        <w:rPr>
          <w:rFonts w:ascii="Book Antiqua" w:hAnsi="Book Antiqua"/>
        </w:rPr>
        <w:t>ly</w:t>
      </w:r>
      <w:r w:rsidR="00A11FDF">
        <w:rPr>
          <w:rFonts w:ascii="Book Antiqua" w:hAnsi="Book Antiqua"/>
        </w:rPr>
        <w:t xml:space="preserve"> receive funding – or are you applying for funding – through other County Agencies?</w:t>
      </w:r>
      <w:r w:rsidR="00A11FDF">
        <w:rPr>
          <w:rFonts w:ascii="Book Antiqua" w:hAnsi="Book Antiqua"/>
        </w:rPr>
        <w:tab/>
      </w:r>
      <w:r w:rsidR="00A11FDF">
        <w:rPr>
          <w:rFonts w:ascii="Book Antiqua" w:hAnsi="Book Antiqua"/>
        </w:rPr>
        <w:sym w:font="Wingdings 2" w:char="F0A3"/>
      </w:r>
      <w:r w:rsidR="00A11FDF">
        <w:rPr>
          <w:rFonts w:ascii="Book Antiqua" w:hAnsi="Book Antiqua"/>
        </w:rPr>
        <w:t xml:space="preserve">  Yes</w:t>
      </w:r>
      <w:r w:rsidR="00A11FDF">
        <w:rPr>
          <w:rFonts w:ascii="Book Antiqua" w:hAnsi="Book Antiqua"/>
        </w:rPr>
        <w:tab/>
      </w:r>
      <w:r w:rsidR="00A11FDF">
        <w:rPr>
          <w:rFonts w:ascii="Book Antiqua" w:hAnsi="Book Antiqua"/>
        </w:rPr>
        <w:tab/>
      </w:r>
      <w:r w:rsidR="00A11FDF">
        <w:rPr>
          <w:rFonts w:ascii="Book Antiqua" w:hAnsi="Book Antiqua"/>
        </w:rPr>
        <w:sym w:font="Wingdings 2" w:char="F0A3"/>
      </w:r>
      <w:r w:rsidR="00A11FDF">
        <w:rPr>
          <w:rFonts w:ascii="Book Antiqua" w:hAnsi="Book Antiqua"/>
        </w:rPr>
        <w:t xml:space="preserve">  No</w:t>
      </w:r>
    </w:p>
    <w:p w:rsidR="00A11FDF" w:rsidRDefault="00A11FDF" w:rsidP="00D12D18">
      <w:pPr>
        <w:tabs>
          <w:tab w:val="left" w:pos="720"/>
          <w:tab w:val="left" w:pos="1080"/>
        </w:tabs>
        <w:ind w:left="720" w:hanging="720"/>
        <w:rPr>
          <w:rFonts w:ascii="Book Antiqua" w:hAnsi="Book Antiqua"/>
        </w:rPr>
      </w:pPr>
      <w:r>
        <w:rPr>
          <w:rFonts w:ascii="Book Antiqua" w:hAnsi="Book Antiqua"/>
        </w:rPr>
        <w:tab/>
      </w:r>
    </w:p>
    <w:p w:rsidR="00A11FDF" w:rsidRDefault="00A11FDF" w:rsidP="00D12D18">
      <w:pPr>
        <w:tabs>
          <w:tab w:val="left" w:pos="720"/>
          <w:tab w:val="left" w:pos="1080"/>
        </w:tabs>
        <w:ind w:left="1080" w:hanging="720"/>
        <w:rPr>
          <w:rFonts w:ascii="Book Antiqua" w:hAnsi="Book Antiqua"/>
        </w:rPr>
      </w:pPr>
      <w:r>
        <w:rPr>
          <w:rFonts w:ascii="Book Antiqua" w:hAnsi="Book Antiqua"/>
        </w:rPr>
        <w:tab/>
      </w:r>
      <w:r w:rsidR="00D12D18">
        <w:rPr>
          <w:rFonts w:ascii="Book Antiqua" w:hAnsi="Book Antiqua"/>
        </w:rPr>
        <w:tab/>
      </w:r>
      <w:r>
        <w:rPr>
          <w:rFonts w:ascii="Book Antiqua" w:hAnsi="Book Antiqua"/>
        </w:rPr>
        <w:t>If yes, provide the agency name, contact person, amount requested, and program funded.</w:t>
      </w:r>
    </w:p>
    <w:p w:rsidR="008A34A1" w:rsidRPr="008A34A1" w:rsidRDefault="008A34A1" w:rsidP="00D12D18">
      <w:pPr>
        <w:tabs>
          <w:tab w:val="left" w:pos="720"/>
          <w:tab w:val="left" w:pos="1080"/>
        </w:tabs>
        <w:ind w:left="720" w:hanging="720"/>
        <w:rPr>
          <w:rFonts w:ascii="Book Antiqua" w:hAnsi="Book Antiqua"/>
          <w:sz w:val="12"/>
          <w:szCs w:val="12"/>
        </w:rPr>
      </w:pPr>
    </w:p>
    <w:p w:rsidR="00A11FDF" w:rsidRDefault="00A11FDF" w:rsidP="00D12D18">
      <w:pPr>
        <w:tabs>
          <w:tab w:val="left" w:pos="720"/>
          <w:tab w:val="left" w:pos="1080"/>
        </w:tabs>
        <w:spacing w:line="360" w:lineRule="auto"/>
        <w:ind w:left="720" w:hanging="720"/>
        <w:rPr>
          <w:rFonts w:ascii="Book Antiqua" w:hAnsi="Book Antiqua"/>
        </w:rPr>
      </w:pPr>
      <w:r>
        <w:rPr>
          <w:rFonts w:ascii="Book Antiqua" w:hAnsi="Book Antiqua"/>
        </w:rPr>
        <w:tab/>
      </w:r>
      <w:r w:rsidR="00D12D18">
        <w:rPr>
          <w:rFonts w:ascii="Book Antiqua" w:hAnsi="Book Antiqua"/>
        </w:rPr>
        <w:tab/>
      </w:r>
      <w:r>
        <w:rPr>
          <w:rFonts w:ascii="Book Antiqua" w:hAnsi="Book Antiqua"/>
        </w:rPr>
        <w:t xml:space="preserve">Agency Name: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A11FDF" w:rsidRDefault="00A11FDF" w:rsidP="00D12D18">
      <w:pPr>
        <w:tabs>
          <w:tab w:val="left" w:pos="720"/>
          <w:tab w:val="left" w:pos="1080"/>
        </w:tabs>
        <w:spacing w:line="360" w:lineRule="auto"/>
        <w:ind w:left="720" w:hanging="720"/>
        <w:rPr>
          <w:rFonts w:ascii="Book Antiqua" w:hAnsi="Book Antiqua"/>
          <w:u w:val="single"/>
        </w:rPr>
      </w:pPr>
      <w:r>
        <w:rPr>
          <w:rFonts w:ascii="Book Antiqua" w:hAnsi="Book Antiqua"/>
        </w:rPr>
        <w:tab/>
      </w:r>
      <w:r w:rsidR="00D12D18">
        <w:rPr>
          <w:rFonts w:ascii="Book Antiqua" w:hAnsi="Book Antiqua"/>
        </w:rPr>
        <w:tab/>
      </w:r>
      <w:r>
        <w:rPr>
          <w:rFonts w:ascii="Book Antiqua" w:hAnsi="Book Antiqua"/>
        </w:rPr>
        <w:t xml:space="preserve">Contact Person: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A11FDF" w:rsidRPr="00A11FDF" w:rsidRDefault="00A11FDF" w:rsidP="00D12D18">
      <w:pPr>
        <w:tabs>
          <w:tab w:val="left" w:pos="720"/>
          <w:tab w:val="left" w:pos="1080"/>
        </w:tabs>
        <w:spacing w:line="360" w:lineRule="auto"/>
        <w:ind w:left="720" w:hanging="720"/>
        <w:rPr>
          <w:rFonts w:ascii="Book Antiqua" w:hAnsi="Book Antiqua"/>
          <w:u w:val="single"/>
        </w:rPr>
      </w:pPr>
      <w:r>
        <w:rPr>
          <w:rFonts w:ascii="Book Antiqua" w:hAnsi="Book Antiqua"/>
        </w:rPr>
        <w:tab/>
      </w:r>
      <w:r w:rsidR="00D12D18">
        <w:rPr>
          <w:rFonts w:ascii="Book Antiqua" w:hAnsi="Book Antiqua"/>
        </w:rPr>
        <w:tab/>
      </w:r>
      <w:r>
        <w:rPr>
          <w:rFonts w:ascii="Book Antiqua" w:hAnsi="Book Antiqua"/>
        </w:rPr>
        <w:t xml:space="preserve">Amount Requested: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 xml:space="preserve">  Program Funded: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560F21" w:rsidRDefault="00560F21" w:rsidP="00D12D18">
      <w:pPr>
        <w:tabs>
          <w:tab w:val="left" w:pos="720"/>
          <w:tab w:val="left" w:pos="1080"/>
        </w:tabs>
        <w:ind w:left="720" w:hanging="720"/>
        <w:rPr>
          <w:rFonts w:ascii="Book Antiqua" w:hAnsi="Book Antiqua"/>
        </w:rPr>
      </w:pPr>
    </w:p>
    <w:p w:rsidR="00A11FDF" w:rsidRDefault="00D12D18" w:rsidP="00D12D18">
      <w:pPr>
        <w:tabs>
          <w:tab w:val="left" w:pos="720"/>
          <w:tab w:val="left" w:pos="1080"/>
        </w:tabs>
        <w:ind w:left="1080" w:hanging="1080"/>
        <w:rPr>
          <w:rFonts w:ascii="Book Antiqua" w:hAnsi="Book Antiqua"/>
        </w:rPr>
      </w:pPr>
      <w:r>
        <w:rPr>
          <w:rFonts w:ascii="Book Antiqua" w:hAnsi="Book Antiqua"/>
        </w:rPr>
        <w:tab/>
      </w:r>
      <w:r w:rsidR="008A34A1">
        <w:rPr>
          <w:rFonts w:ascii="Book Antiqua" w:hAnsi="Book Antiqua"/>
        </w:rPr>
        <w:t>6.</w:t>
      </w:r>
      <w:r w:rsidR="008A34A1">
        <w:rPr>
          <w:rFonts w:ascii="Book Antiqua" w:hAnsi="Book Antiqua"/>
        </w:rPr>
        <w:tab/>
        <w:t>Describe your organization’s mission, activities currently being undertaken, and how your proposed project furthers that mission and current activities.</w:t>
      </w:r>
    </w:p>
    <w:p w:rsidR="008A34A1" w:rsidRDefault="008A34A1" w:rsidP="00D12D18">
      <w:pPr>
        <w:tabs>
          <w:tab w:val="left" w:pos="720"/>
          <w:tab w:val="left" w:pos="1080"/>
        </w:tabs>
        <w:spacing w:line="360" w:lineRule="auto"/>
        <w:ind w:left="720" w:hanging="720"/>
        <w:rPr>
          <w:rFonts w:ascii="Book Antiqua" w:hAnsi="Book Antiqua"/>
        </w:rPr>
      </w:pPr>
    </w:p>
    <w:p w:rsidR="0086368A" w:rsidRDefault="0086368A" w:rsidP="00D12D18">
      <w:pPr>
        <w:tabs>
          <w:tab w:val="left" w:pos="720"/>
          <w:tab w:val="left" w:pos="1080"/>
        </w:tabs>
        <w:spacing w:line="360" w:lineRule="auto"/>
        <w:ind w:left="720" w:hanging="720"/>
        <w:rPr>
          <w:rFonts w:ascii="Book Antiqua" w:hAnsi="Book Antiqua"/>
        </w:rPr>
      </w:pPr>
    </w:p>
    <w:p w:rsidR="0086368A" w:rsidRDefault="0086368A" w:rsidP="00D12D18">
      <w:pPr>
        <w:tabs>
          <w:tab w:val="left" w:pos="720"/>
          <w:tab w:val="left" w:pos="1080"/>
        </w:tabs>
        <w:spacing w:line="360" w:lineRule="auto"/>
        <w:ind w:left="720" w:hanging="720"/>
        <w:rPr>
          <w:rFonts w:ascii="Book Antiqua" w:hAnsi="Book Antiqua"/>
        </w:rPr>
      </w:pPr>
    </w:p>
    <w:p w:rsidR="0086368A" w:rsidRDefault="0086368A" w:rsidP="00D12D18">
      <w:pPr>
        <w:tabs>
          <w:tab w:val="left" w:pos="720"/>
          <w:tab w:val="left" w:pos="1080"/>
        </w:tabs>
        <w:spacing w:line="360" w:lineRule="auto"/>
        <w:ind w:left="720" w:hanging="720"/>
        <w:rPr>
          <w:rFonts w:ascii="Book Antiqua" w:hAnsi="Book Antiqua"/>
        </w:rPr>
      </w:pPr>
    </w:p>
    <w:p w:rsidR="00E84A0F" w:rsidRDefault="00E84A0F" w:rsidP="00D12D18">
      <w:pPr>
        <w:tabs>
          <w:tab w:val="left" w:pos="720"/>
          <w:tab w:val="left" w:pos="1080"/>
        </w:tabs>
        <w:spacing w:line="360" w:lineRule="auto"/>
        <w:ind w:left="720" w:hanging="720"/>
        <w:rPr>
          <w:rFonts w:ascii="Book Antiqua" w:hAnsi="Book Antiqua"/>
        </w:rPr>
      </w:pPr>
    </w:p>
    <w:p w:rsidR="00C5690B" w:rsidRDefault="00D12D18" w:rsidP="00D12D18">
      <w:pPr>
        <w:tabs>
          <w:tab w:val="left" w:pos="720"/>
          <w:tab w:val="left" w:pos="1080"/>
        </w:tabs>
        <w:spacing w:line="360" w:lineRule="auto"/>
        <w:rPr>
          <w:rFonts w:ascii="Book Antiqua" w:hAnsi="Book Antiqua"/>
        </w:rPr>
      </w:pPr>
      <w:r>
        <w:rPr>
          <w:rFonts w:ascii="Book Antiqua" w:hAnsi="Book Antiqua"/>
        </w:rPr>
        <w:lastRenderedPageBreak/>
        <w:tab/>
      </w:r>
      <w:r w:rsidR="008A34A1">
        <w:rPr>
          <w:rFonts w:ascii="Book Antiqua" w:hAnsi="Book Antiqua"/>
        </w:rPr>
        <w:t>7.</w:t>
      </w:r>
      <w:r w:rsidR="008A34A1">
        <w:rPr>
          <w:rFonts w:ascii="Book Antiqua" w:hAnsi="Book Antiqua"/>
        </w:rPr>
        <w:tab/>
        <w:t>Describe your organization’s most recent key accomplishments.</w:t>
      </w:r>
    </w:p>
    <w:p w:rsidR="008A34A1" w:rsidRDefault="008A34A1" w:rsidP="00D12D18">
      <w:pPr>
        <w:tabs>
          <w:tab w:val="left" w:pos="720"/>
          <w:tab w:val="left" w:pos="1080"/>
        </w:tabs>
        <w:spacing w:line="360" w:lineRule="auto"/>
        <w:rPr>
          <w:rFonts w:ascii="Book Antiqua" w:hAnsi="Book Antiqua"/>
        </w:rPr>
      </w:pPr>
    </w:p>
    <w:p w:rsidR="0086368A" w:rsidRDefault="0086368A" w:rsidP="00D12D18">
      <w:pPr>
        <w:tabs>
          <w:tab w:val="left" w:pos="720"/>
          <w:tab w:val="left" w:pos="1080"/>
        </w:tabs>
        <w:spacing w:line="360" w:lineRule="auto"/>
        <w:rPr>
          <w:rFonts w:ascii="Book Antiqua" w:hAnsi="Book Antiqua"/>
        </w:rPr>
      </w:pPr>
    </w:p>
    <w:p w:rsidR="0029547F" w:rsidRPr="00C5690B" w:rsidRDefault="008574A7" w:rsidP="008574A7">
      <w:pPr>
        <w:tabs>
          <w:tab w:val="left" w:pos="720"/>
          <w:tab w:val="left" w:pos="1080"/>
        </w:tabs>
        <w:spacing w:line="360" w:lineRule="auto"/>
        <w:rPr>
          <w:rFonts w:ascii="Book Antiqua" w:hAnsi="Book Antiqua"/>
          <w:b/>
          <w:sz w:val="28"/>
          <w:szCs w:val="28"/>
        </w:rPr>
      </w:pPr>
      <w:r>
        <w:rPr>
          <w:rFonts w:ascii="Book Antiqua" w:hAnsi="Book Antiqua"/>
        </w:rPr>
        <w:br w:type="page"/>
      </w:r>
      <w:r w:rsidR="001F572E" w:rsidRPr="00C5690B">
        <w:rPr>
          <w:rFonts w:ascii="Book Antiqua" w:hAnsi="Book Antiqua"/>
          <w:b/>
          <w:sz w:val="28"/>
          <w:szCs w:val="28"/>
        </w:rPr>
        <w:lastRenderedPageBreak/>
        <w:t>V</w:t>
      </w:r>
      <w:r w:rsidR="00C5690B" w:rsidRPr="00C5690B">
        <w:rPr>
          <w:rFonts w:ascii="Book Antiqua" w:hAnsi="Book Antiqua"/>
          <w:b/>
          <w:sz w:val="28"/>
          <w:szCs w:val="28"/>
        </w:rPr>
        <w:t>I</w:t>
      </w:r>
      <w:r w:rsidR="006B39ED" w:rsidRPr="00C5690B">
        <w:rPr>
          <w:rFonts w:ascii="Book Antiqua" w:hAnsi="Book Antiqua"/>
          <w:b/>
          <w:sz w:val="28"/>
          <w:szCs w:val="28"/>
        </w:rPr>
        <w:t>I</w:t>
      </w:r>
      <w:r w:rsidR="001F572E" w:rsidRPr="00C5690B">
        <w:rPr>
          <w:rFonts w:ascii="Book Antiqua" w:hAnsi="Book Antiqua"/>
          <w:b/>
          <w:sz w:val="28"/>
          <w:szCs w:val="28"/>
        </w:rPr>
        <w:t>.</w:t>
      </w:r>
      <w:r w:rsidR="001F572E" w:rsidRPr="00C5690B">
        <w:rPr>
          <w:rFonts w:ascii="Book Antiqua" w:hAnsi="Book Antiqua"/>
          <w:b/>
          <w:sz w:val="28"/>
          <w:szCs w:val="28"/>
        </w:rPr>
        <w:tab/>
      </w:r>
      <w:r w:rsidR="008A34A1">
        <w:rPr>
          <w:rFonts w:ascii="Book Antiqua" w:hAnsi="Book Antiqua"/>
          <w:b/>
          <w:sz w:val="28"/>
          <w:szCs w:val="28"/>
        </w:rPr>
        <w:t>PROJECT BUDGET</w:t>
      </w:r>
    </w:p>
    <w:p w:rsidR="00E666F1" w:rsidRDefault="00E666F1" w:rsidP="00E666F1">
      <w:pPr>
        <w:rPr>
          <w:rFonts w:ascii="Book Antiqua" w:hAnsi="Book Antiqua"/>
        </w:rPr>
      </w:pPr>
    </w:p>
    <w:p w:rsidR="000F1410" w:rsidRDefault="000F1410" w:rsidP="00E666F1">
      <w:pPr>
        <w:rPr>
          <w:rFonts w:ascii="Book Antiqua" w:hAnsi="Book Antiqua"/>
        </w:rPr>
      </w:pPr>
      <w:r>
        <w:rPr>
          <w:rFonts w:ascii="Book Antiqua" w:hAnsi="Book Antiqua"/>
        </w:rPr>
        <w:t>Please complete the following budget chart for this project, including all budget items, the total budget for each item, and what funds are being requested for each line item.</w:t>
      </w:r>
    </w:p>
    <w:p w:rsidR="000F1410" w:rsidRDefault="000F1410" w:rsidP="00E666F1">
      <w:pPr>
        <w:rPr>
          <w:rFonts w:ascii="Book Antiqua" w:hAnsi="Book Antiqua"/>
        </w:rPr>
      </w:pPr>
    </w:p>
    <w:p w:rsidR="00D12D18" w:rsidRDefault="00D12D18" w:rsidP="00E666F1">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160"/>
        <w:gridCol w:w="2088"/>
      </w:tblGrid>
      <w:tr w:rsidR="000F1410" w:rsidRPr="007011F6" w:rsidTr="007011F6">
        <w:tc>
          <w:tcPr>
            <w:tcW w:w="5328" w:type="dxa"/>
            <w:shd w:val="clear" w:color="auto" w:fill="E6E6E6"/>
            <w:vAlign w:val="center"/>
          </w:tcPr>
          <w:p w:rsidR="000F1410" w:rsidRPr="007011F6" w:rsidRDefault="000F1410" w:rsidP="007011F6">
            <w:pPr>
              <w:jc w:val="center"/>
              <w:rPr>
                <w:rFonts w:ascii="Book Antiqua" w:hAnsi="Book Antiqua"/>
                <w:b/>
              </w:rPr>
            </w:pPr>
            <w:r w:rsidRPr="007011F6">
              <w:rPr>
                <w:rFonts w:ascii="Book Antiqua" w:hAnsi="Book Antiqua"/>
                <w:b/>
              </w:rPr>
              <w:t>BUDGET ITEM</w:t>
            </w:r>
          </w:p>
        </w:tc>
        <w:tc>
          <w:tcPr>
            <w:tcW w:w="2160" w:type="dxa"/>
            <w:shd w:val="clear" w:color="auto" w:fill="E6E6E6"/>
            <w:vAlign w:val="center"/>
          </w:tcPr>
          <w:p w:rsidR="000F1410" w:rsidRPr="007011F6" w:rsidRDefault="000F1410" w:rsidP="007011F6">
            <w:pPr>
              <w:jc w:val="center"/>
              <w:rPr>
                <w:rFonts w:ascii="Book Antiqua" w:hAnsi="Book Antiqua"/>
                <w:b/>
              </w:rPr>
            </w:pPr>
            <w:r w:rsidRPr="007011F6">
              <w:rPr>
                <w:rFonts w:ascii="Book Antiqua" w:hAnsi="Book Antiqua"/>
                <w:b/>
              </w:rPr>
              <w:t>TOTAL BUDGET</w:t>
            </w:r>
          </w:p>
        </w:tc>
        <w:tc>
          <w:tcPr>
            <w:tcW w:w="2088" w:type="dxa"/>
            <w:shd w:val="clear" w:color="auto" w:fill="E6E6E6"/>
            <w:vAlign w:val="center"/>
          </w:tcPr>
          <w:p w:rsidR="000F1410" w:rsidRPr="007011F6" w:rsidRDefault="000F1410" w:rsidP="007011F6">
            <w:pPr>
              <w:jc w:val="center"/>
              <w:rPr>
                <w:rFonts w:ascii="Book Antiqua" w:hAnsi="Book Antiqua"/>
                <w:b/>
              </w:rPr>
            </w:pPr>
            <w:r w:rsidRPr="007011F6">
              <w:rPr>
                <w:rFonts w:ascii="Book Antiqua" w:hAnsi="Book Antiqua"/>
                <w:b/>
              </w:rPr>
              <w:t>FUNDS REQUESTED</w:t>
            </w:r>
          </w:p>
        </w:tc>
      </w:tr>
      <w:tr w:rsidR="000F1410" w:rsidRPr="007011F6" w:rsidTr="007011F6">
        <w:tc>
          <w:tcPr>
            <w:tcW w:w="5328" w:type="dxa"/>
            <w:shd w:val="clear" w:color="auto" w:fill="auto"/>
          </w:tcPr>
          <w:p w:rsidR="000F1410" w:rsidRPr="007011F6" w:rsidRDefault="000F1410" w:rsidP="00E666F1">
            <w:pPr>
              <w:rPr>
                <w:rFonts w:ascii="Book Antiqua" w:hAnsi="Book Antiqua"/>
              </w:rPr>
            </w:pPr>
            <w:r w:rsidRPr="007011F6">
              <w:rPr>
                <w:rFonts w:ascii="Book Antiqua" w:hAnsi="Book Antiqua"/>
              </w:rPr>
              <w:t>Salaries/Benefits (list each position)</w:t>
            </w:r>
          </w:p>
          <w:p w:rsidR="000F1410" w:rsidRPr="007011F6" w:rsidRDefault="000F1410" w:rsidP="00E666F1">
            <w:pPr>
              <w:rPr>
                <w:rFonts w:ascii="Book Antiqua" w:hAnsi="Book Antiqua"/>
                <w:u w:val="single"/>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0F1410" w:rsidRPr="007011F6" w:rsidRDefault="000F1410" w:rsidP="00E666F1">
            <w:pPr>
              <w:rPr>
                <w:rFonts w:ascii="Book Antiqua" w:hAnsi="Book Antiqua"/>
                <w:u w:val="single"/>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0F1410" w:rsidRPr="007011F6" w:rsidRDefault="000F1410" w:rsidP="00E666F1">
            <w:pPr>
              <w:rPr>
                <w:rFonts w:ascii="Book Antiqua" w:hAnsi="Book Antiqua"/>
                <w:u w:val="single"/>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0F1410" w:rsidRPr="007011F6" w:rsidRDefault="000F1410" w:rsidP="00E666F1">
            <w:pPr>
              <w:rPr>
                <w:rFonts w:ascii="Book Antiqua" w:hAnsi="Book Antiqua"/>
                <w:u w:val="single"/>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0F1410" w:rsidRPr="007011F6" w:rsidRDefault="000F1410" w:rsidP="00E666F1">
            <w:pPr>
              <w:rPr>
                <w:rFonts w:ascii="Book Antiqua" w:hAnsi="Book Antiqua"/>
                <w:u w:val="single"/>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F41F12" w:rsidRPr="007011F6" w:rsidRDefault="00F41F12" w:rsidP="00E666F1">
            <w:pPr>
              <w:rPr>
                <w:rFonts w:ascii="Book Antiqua" w:hAnsi="Book Antiqua"/>
                <w:u w:val="single"/>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F41F12" w:rsidRPr="007011F6" w:rsidRDefault="00F41F12" w:rsidP="00E666F1">
            <w:pPr>
              <w:rPr>
                <w:rFonts w:ascii="Book Antiqua" w:hAnsi="Book Antiqua"/>
                <w:u w:val="single"/>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F41F12" w:rsidRPr="007011F6" w:rsidRDefault="00F41F12" w:rsidP="00E666F1">
            <w:pPr>
              <w:rPr>
                <w:rFonts w:ascii="Book Antiqua" w:hAnsi="Book Antiqua"/>
                <w:u w:val="single"/>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F41F12" w:rsidRPr="007011F6" w:rsidRDefault="00F41F12" w:rsidP="00E666F1">
            <w:pPr>
              <w:rPr>
                <w:rFonts w:ascii="Book Antiqua" w:hAnsi="Book Antiqua"/>
                <w:u w:val="single"/>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0F1410" w:rsidRPr="007011F6" w:rsidRDefault="000F1410" w:rsidP="00E666F1">
            <w:pPr>
              <w:rPr>
                <w:rFonts w:ascii="Book Antiqua" w:hAnsi="Book Antiqua"/>
                <w:sz w:val="12"/>
                <w:szCs w:val="12"/>
                <w:u w:val="single"/>
              </w:rPr>
            </w:pPr>
          </w:p>
        </w:tc>
        <w:tc>
          <w:tcPr>
            <w:tcW w:w="2160" w:type="dxa"/>
            <w:shd w:val="clear" w:color="auto" w:fill="auto"/>
          </w:tcPr>
          <w:p w:rsidR="000F1410" w:rsidRPr="007011F6" w:rsidRDefault="000F1410" w:rsidP="00E666F1">
            <w:pPr>
              <w:rPr>
                <w:rFonts w:ascii="Book Antiqua" w:hAnsi="Book Antiqua"/>
              </w:rPr>
            </w:pPr>
          </w:p>
          <w:p w:rsidR="000F1410" w:rsidRPr="007011F6" w:rsidRDefault="000F1410" w:rsidP="00E666F1">
            <w:pPr>
              <w:rPr>
                <w:rFonts w:ascii="Book Antiqua" w:hAnsi="Book Antiqua"/>
              </w:rPr>
            </w:pPr>
            <w:r w:rsidRPr="007011F6">
              <w:rPr>
                <w:rFonts w:ascii="Book Antiqua" w:hAnsi="Book Antiqua"/>
              </w:rPr>
              <w:t>$</w:t>
            </w:r>
            <w:r w:rsidRPr="007011F6">
              <w:rPr>
                <w:rFonts w:ascii="Book Antiqua" w:hAnsi="Book Antiqua"/>
                <w:u w:val="single"/>
              </w:rPr>
              <w:tab/>
              <w:t>                   </w:t>
            </w:r>
          </w:p>
          <w:p w:rsidR="000F1410" w:rsidRPr="007011F6" w:rsidRDefault="000F1410" w:rsidP="000F1410">
            <w:pPr>
              <w:rPr>
                <w:rFonts w:ascii="Book Antiqua" w:hAnsi="Book Antiqua"/>
              </w:rPr>
            </w:pPr>
            <w:r w:rsidRPr="007011F6">
              <w:rPr>
                <w:rFonts w:ascii="Book Antiqua" w:hAnsi="Book Antiqua"/>
              </w:rPr>
              <w:t>$</w:t>
            </w:r>
            <w:r w:rsidRPr="007011F6">
              <w:rPr>
                <w:rFonts w:ascii="Book Antiqua" w:hAnsi="Book Antiqua"/>
                <w:u w:val="single"/>
              </w:rPr>
              <w:tab/>
              <w:t>                   </w:t>
            </w:r>
          </w:p>
          <w:p w:rsidR="000F1410" w:rsidRPr="007011F6" w:rsidRDefault="000F1410" w:rsidP="000F1410">
            <w:pPr>
              <w:rPr>
                <w:rFonts w:ascii="Book Antiqua" w:hAnsi="Book Antiqua"/>
              </w:rPr>
            </w:pPr>
            <w:r w:rsidRPr="007011F6">
              <w:rPr>
                <w:rFonts w:ascii="Book Antiqua" w:hAnsi="Book Antiqua"/>
              </w:rPr>
              <w:t>$</w:t>
            </w:r>
            <w:r w:rsidRPr="007011F6">
              <w:rPr>
                <w:rFonts w:ascii="Book Antiqua" w:hAnsi="Book Antiqua"/>
                <w:u w:val="single"/>
              </w:rPr>
              <w:tab/>
              <w:t>                   </w:t>
            </w:r>
          </w:p>
          <w:p w:rsidR="000F1410" w:rsidRPr="007011F6" w:rsidRDefault="000F1410" w:rsidP="000F1410">
            <w:pPr>
              <w:rPr>
                <w:rFonts w:ascii="Book Antiqua" w:hAnsi="Book Antiqua"/>
              </w:rPr>
            </w:pPr>
            <w:r w:rsidRPr="007011F6">
              <w:rPr>
                <w:rFonts w:ascii="Book Antiqua" w:hAnsi="Book Antiqua"/>
              </w:rPr>
              <w:t>$</w:t>
            </w:r>
            <w:r w:rsidRPr="007011F6">
              <w:rPr>
                <w:rFonts w:ascii="Book Antiqua" w:hAnsi="Book Antiqua"/>
                <w:u w:val="single"/>
              </w:rPr>
              <w:tab/>
              <w:t>                   </w:t>
            </w:r>
          </w:p>
          <w:p w:rsidR="000F1410" w:rsidRPr="007011F6" w:rsidRDefault="000F1410" w:rsidP="00E666F1">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rPr>
            </w:pPr>
            <w:r w:rsidRPr="007011F6">
              <w:rPr>
                <w:rFonts w:ascii="Book Antiqua" w:hAnsi="Book Antiqua"/>
              </w:rPr>
              <w:t>$</w:t>
            </w:r>
            <w:r w:rsidRPr="007011F6">
              <w:rPr>
                <w:rFonts w:ascii="Book Antiqua" w:hAnsi="Book Antiqua"/>
                <w:u w:val="single"/>
              </w:rPr>
              <w:tab/>
              <w:t>                   </w:t>
            </w:r>
          </w:p>
        </w:tc>
        <w:tc>
          <w:tcPr>
            <w:tcW w:w="2088" w:type="dxa"/>
            <w:shd w:val="clear" w:color="auto" w:fill="auto"/>
          </w:tcPr>
          <w:p w:rsidR="000F1410" w:rsidRPr="007011F6" w:rsidRDefault="000F1410" w:rsidP="00E666F1">
            <w:pPr>
              <w:rPr>
                <w:rFonts w:ascii="Book Antiqua" w:hAnsi="Book Antiqua"/>
              </w:rPr>
            </w:pPr>
          </w:p>
          <w:p w:rsidR="000F1410" w:rsidRPr="007011F6" w:rsidRDefault="000F1410" w:rsidP="00E666F1">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0F1410" w:rsidRPr="007011F6" w:rsidRDefault="000F1410" w:rsidP="000F1410">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0F1410" w:rsidRPr="007011F6" w:rsidRDefault="000F1410" w:rsidP="000F1410">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0F1410" w:rsidRPr="007011F6" w:rsidRDefault="000F1410" w:rsidP="000F1410">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0F1410" w:rsidRPr="007011F6" w:rsidRDefault="000F1410" w:rsidP="00E666F1">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u w:val="single"/>
              </w:rPr>
            </w:pPr>
            <w:r w:rsidRPr="007011F6">
              <w:rPr>
                <w:rFonts w:ascii="Book Antiqua" w:hAnsi="Book Antiqua"/>
              </w:rPr>
              <w:t>$</w:t>
            </w:r>
            <w:r w:rsidRPr="007011F6">
              <w:rPr>
                <w:rFonts w:ascii="Book Antiqua" w:hAnsi="Book Antiqua"/>
                <w:u w:val="single"/>
              </w:rPr>
              <w:tab/>
              <w:t>                  </w:t>
            </w:r>
          </w:p>
        </w:tc>
      </w:tr>
      <w:tr w:rsidR="000F1410" w:rsidRPr="007011F6" w:rsidTr="007011F6">
        <w:tc>
          <w:tcPr>
            <w:tcW w:w="5328" w:type="dxa"/>
            <w:shd w:val="clear" w:color="auto" w:fill="auto"/>
          </w:tcPr>
          <w:p w:rsidR="000F1410" w:rsidRPr="007011F6" w:rsidRDefault="000F1410" w:rsidP="00E666F1">
            <w:pPr>
              <w:rPr>
                <w:rFonts w:ascii="Book Antiqua" w:hAnsi="Book Antiqua"/>
              </w:rPr>
            </w:pPr>
            <w:r w:rsidRPr="007011F6">
              <w:rPr>
                <w:rFonts w:ascii="Book Antiqua" w:hAnsi="Book Antiqua"/>
              </w:rPr>
              <w:t>Rent/Leasing Costs</w:t>
            </w:r>
          </w:p>
        </w:tc>
        <w:tc>
          <w:tcPr>
            <w:tcW w:w="2160" w:type="dxa"/>
            <w:shd w:val="clear" w:color="auto" w:fill="auto"/>
          </w:tcPr>
          <w:p w:rsidR="000F1410" w:rsidRPr="007011F6" w:rsidRDefault="000F1410" w:rsidP="00E666F1">
            <w:pPr>
              <w:rPr>
                <w:rFonts w:ascii="Book Antiqua" w:hAnsi="Book Antiqua"/>
              </w:rPr>
            </w:pPr>
            <w:r w:rsidRPr="007011F6">
              <w:rPr>
                <w:rFonts w:ascii="Book Antiqua" w:hAnsi="Book Antiqua"/>
              </w:rPr>
              <w:t>$</w:t>
            </w:r>
          </w:p>
        </w:tc>
        <w:tc>
          <w:tcPr>
            <w:tcW w:w="2088" w:type="dxa"/>
            <w:shd w:val="clear" w:color="auto" w:fill="auto"/>
          </w:tcPr>
          <w:p w:rsidR="000F1410" w:rsidRPr="007011F6" w:rsidRDefault="000F1410" w:rsidP="00E666F1">
            <w:pPr>
              <w:rPr>
                <w:rFonts w:ascii="Book Antiqua" w:hAnsi="Book Antiqua"/>
              </w:rPr>
            </w:pPr>
            <w:r w:rsidRPr="007011F6">
              <w:rPr>
                <w:rFonts w:ascii="Book Antiqua" w:hAnsi="Book Antiqua"/>
              </w:rPr>
              <w:t>$</w:t>
            </w:r>
          </w:p>
        </w:tc>
      </w:tr>
      <w:tr w:rsidR="000F1410" w:rsidRPr="007011F6" w:rsidTr="007011F6">
        <w:trPr>
          <w:trHeight w:val="98"/>
        </w:trPr>
        <w:tc>
          <w:tcPr>
            <w:tcW w:w="5328" w:type="dxa"/>
            <w:shd w:val="clear" w:color="auto" w:fill="auto"/>
          </w:tcPr>
          <w:p w:rsidR="000F1410" w:rsidRPr="007011F6" w:rsidRDefault="000F1410" w:rsidP="00E666F1">
            <w:pPr>
              <w:rPr>
                <w:rFonts w:ascii="Book Antiqua" w:hAnsi="Book Antiqua"/>
              </w:rPr>
            </w:pPr>
            <w:r w:rsidRPr="007011F6">
              <w:rPr>
                <w:rFonts w:ascii="Book Antiqua" w:hAnsi="Book Antiqua"/>
              </w:rPr>
              <w:t>Utilities/Telephone (please specify)</w:t>
            </w:r>
          </w:p>
          <w:p w:rsidR="000F1410" w:rsidRPr="007011F6" w:rsidRDefault="000F1410" w:rsidP="00E666F1">
            <w:pPr>
              <w:rPr>
                <w:rFonts w:ascii="Book Antiqua" w:hAnsi="Book Antiqua"/>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0F1410" w:rsidRPr="007011F6" w:rsidRDefault="000F1410" w:rsidP="00E666F1">
            <w:pPr>
              <w:rPr>
                <w:rFonts w:ascii="Book Antiqua" w:hAnsi="Book Antiqua"/>
                <w:u w:val="single"/>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F41F12" w:rsidRPr="007011F6" w:rsidRDefault="00F41F12" w:rsidP="00E666F1">
            <w:pPr>
              <w:rPr>
                <w:rFonts w:ascii="Book Antiqua" w:hAnsi="Book Antiqua"/>
                <w:u w:val="single"/>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F41F12" w:rsidRPr="007011F6" w:rsidRDefault="00F41F12" w:rsidP="00E666F1">
            <w:pPr>
              <w:rPr>
                <w:rFonts w:ascii="Book Antiqua" w:hAnsi="Book Antiqua"/>
                <w:u w:val="single"/>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0F1410" w:rsidRPr="007011F6" w:rsidRDefault="000F1410" w:rsidP="00E666F1">
            <w:pPr>
              <w:rPr>
                <w:rFonts w:ascii="Book Antiqua" w:hAnsi="Book Antiqua"/>
                <w:sz w:val="12"/>
                <w:szCs w:val="12"/>
                <w:u w:val="single"/>
              </w:rPr>
            </w:pPr>
          </w:p>
        </w:tc>
        <w:tc>
          <w:tcPr>
            <w:tcW w:w="2160" w:type="dxa"/>
            <w:shd w:val="clear" w:color="auto" w:fill="auto"/>
          </w:tcPr>
          <w:p w:rsidR="000F1410" w:rsidRPr="007011F6" w:rsidRDefault="000F1410" w:rsidP="00E666F1">
            <w:pPr>
              <w:rPr>
                <w:rFonts w:ascii="Book Antiqua" w:hAnsi="Book Antiqua"/>
              </w:rPr>
            </w:pPr>
          </w:p>
          <w:p w:rsidR="000F1410" w:rsidRPr="007011F6" w:rsidRDefault="000F1410" w:rsidP="000F1410">
            <w:pPr>
              <w:rPr>
                <w:rFonts w:ascii="Book Antiqua" w:hAnsi="Book Antiqua"/>
              </w:rPr>
            </w:pPr>
            <w:r w:rsidRPr="007011F6">
              <w:rPr>
                <w:rFonts w:ascii="Book Antiqua" w:hAnsi="Book Antiqua"/>
              </w:rPr>
              <w:t>$</w:t>
            </w:r>
            <w:r w:rsidRPr="007011F6">
              <w:rPr>
                <w:rFonts w:ascii="Book Antiqua" w:hAnsi="Book Antiqua"/>
                <w:u w:val="single"/>
              </w:rPr>
              <w:tab/>
              <w:t>                   </w:t>
            </w:r>
          </w:p>
          <w:p w:rsidR="000F1410" w:rsidRPr="007011F6" w:rsidRDefault="000F1410" w:rsidP="000F1410">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rPr>
            </w:pPr>
            <w:r w:rsidRPr="007011F6">
              <w:rPr>
                <w:rFonts w:ascii="Book Antiqua" w:hAnsi="Book Antiqua"/>
              </w:rPr>
              <w:t>$</w:t>
            </w:r>
            <w:r w:rsidRPr="007011F6">
              <w:rPr>
                <w:rFonts w:ascii="Book Antiqua" w:hAnsi="Book Antiqua"/>
                <w:u w:val="single"/>
              </w:rPr>
              <w:tab/>
              <w:t>                   </w:t>
            </w:r>
          </w:p>
        </w:tc>
        <w:tc>
          <w:tcPr>
            <w:tcW w:w="2088" w:type="dxa"/>
            <w:shd w:val="clear" w:color="auto" w:fill="auto"/>
          </w:tcPr>
          <w:p w:rsidR="000F1410" w:rsidRPr="007011F6" w:rsidRDefault="000F1410" w:rsidP="00E666F1">
            <w:pPr>
              <w:rPr>
                <w:rFonts w:ascii="Book Antiqua" w:hAnsi="Book Antiqua"/>
              </w:rPr>
            </w:pPr>
          </w:p>
          <w:p w:rsidR="000F1410" w:rsidRPr="007011F6" w:rsidRDefault="000F1410" w:rsidP="000F1410">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0F1410" w:rsidRPr="007011F6" w:rsidRDefault="000F1410" w:rsidP="000F1410">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rPr>
            </w:pPr>
            <w:r w:rsidRPr="007011F6">
              <w:rPr>
                <w:rFonts w:ascii="Book Antiqua" w:hAnsi="Book Antiqua"/>
              </w:rPr>
              <w:t>$</w:t>
            </w:r>
            <w:r w:rsidRPr="007011F6">
              <w:rPr>
                <w:rFonts w:ascii="Book Antiqua" w:hAnsi="Book Antiqua"/>
                <w:u w:val="single"/>
              </w:rPr>
              <w:tab/>
              <w:t>                  </w:t>
            </w:r>
          </w:p>
        </w:tc>
      </w:tr>
      <w:tr w:rsidR="000F1410" w:rsidRPr="007011F6" w:rsidTr="007011F6">
        <w:tc>
          <w:tcPr>
            <w:tcW w:w="5328" w:type="dxa"/>
            <w:shd w:val="clear" w:color="auto" w:fill="auto"/>
          </w:tcPr>
          <w:p w:rsidR="000F1410" w:rsidRPr="007011F6" w:rsidRDefault="00F41F12" w:rsidP="00E666F1">
            <w:pPr>
              <w:rPr>
                <w:rFonts w:ascii="Book Antiqua" w:hAnsi="Book Antiqua"/>
              </w:rPr>
            </w:pPr>
            <w:r w:rsidRPr="007011F6">
              <w:rPr>
                <w:rFonts w:ascii="Book Antiqua" w:hAnsi="Book Antiqua"/>
              </w:rPr>
              <w:t>Equipment</w:t>
            </w:r>
          </w:p>
        </w:tc>
        <w:tc>
          <w:tcPr>
            <w:tcW w:w="2160" w:type="dxa"/>
            <w:shd w:val="clear" w:color="auto" w:fill="auto"/>
          </w:tcPr>
          <w:p w:rsidR="000F1410" w:rsidRPr="007011F6" w:rsidRDefault="00F41F12" w:rsidP="00E666F1">
            <w:pPr>
              <w:rPr>
                <w:rFonts w:ascii="Book Antiqua" w:hAnsi="Book Antiqua"/>
              </w:rPr>
            </w:pPr>
            <w:r w:rsidRPr="007011F6">
              <w:rPr>
                <w:rFonts w:ascii="Book Antiqua" w:hAnsi="Book Antiqua"/>
              </w:rPr>
              <w:t>$</w:t>
            </w:r>
          </w:p>
        </w:tc>
        <w:tc>
          <w:tcPr>
            <w:tcW w:w="2088" w:type="dxa"/>
            <w:shd w:val="clear" w:color="auto" w:fill="auto"/>
          </w:tcPr>
          <w:p w:rsidR="000F1410" w:rsidRPr="007011F6" w:rsidRDefault="00F41F12" w:rsidP="00E666F1">
            <w:pPr>
              <w:rPr>
                <w:rFonts w:ascii="Book Antiqua" w:hAnsi="Book Antiqua"/>
              </w:rPr>
            </w:pPr>
            <w:r w:rsidRPr="007011F6">
              <w:rPr>
                <w:rFonts w:ascii="Book Antiqua" w:hAnsi="Book Antiqua"/>
              </w:rPr>
              <w:t>$</w:t>
            </w:r>
          </w:p>
        </w:tc>
      </w:tr>
      <w:tr w:rsidR="000F1410" w:rsidRPr="007011F6" w:rsidTr="007011F6">
        <w:tc>
          <w:tcPr>
            <w:tcW w:w="5328" w:type="dxa"/>
            <w:shd w:val="clear" w:color="auto" w:fill="auto"/>
          </w:tcPr>
          <w:p w:rsidR="000F1410" w:rsidRPr="007011F6" w:rsidRDefault="00F41F12" w:rsidP="00E666F1">
            <w:pPr>
              <w:rPr>
                <w:rFonts w:ascii="Book Antiqua" w:hAnsi="Book Antiqua"/>
              </w:rPr>
            </w:pPr>
            <w:r w:rsidRPr="007011F6">
              <w:rPr>
                <w:rFonts w:ascii="Book Antiqua" w:hAnsi="Book Antiqua"/>
              </w:rPr>
              <w:t>Insurance</w:t>
            </w:r>
          </w:p>
        </w:tc>
        <w:tc>
          <w:tcPr>
            <w:tcW w:w="2160" w:type="dxa"/>
            <w:shd w:val="clear" w:color="auto" w:fill="auto"/>
          </w:tcPr>
          <w:p w:rsidR="000F1410" w:rsidRPr="007011F6" w:rsidRDefault="00F41F12" w:rsidP="00E666F1">
            <w:pPr>
              <w:rPr>
                <w:rFonts w:ascii="Book Antiqua" w:hAnsi="Book Antiqua"/>
              </w:rPr>
            </w:pPr>
            <w:r w:rsidRPr="007011F6">
              <w:rPr>
                <w:rFonts w:ascii="Book Antiqua" w:hAnsi="Book Antiqua"/>
              </w:rPr>
              <w:t>$</w:t>
            </w:r>
          </w:p>
        </w:tc>
        <w:tc>
          <w:tcPr>
            <w:tcW w:w="2088" w:type="dxa"/>
            <w:shd w:val="clear" w:color="auto" w:fill="auto"/>
          </w:tcPr>
          <w:p w:rsidR="000F1410" w:rsidRPr="007011F6" w:rsidRDefault="00F41F12" w:rsidP="00E666F1">
            <w:pPr>
              <w:rPr>
                <w:rFonts w:ascii="Book Antiqua" w:hAnsi="Book Antiqua"/>
              </w:rPr>
            </w:pPr>
            <w:r w:rsidRPr="007011F6">
              <w:rPr>
                <w:rFonts w:ascii="Book Antiqua" w:hAnsi="Book Antiqua"/>
              </w:rPr>
              <w:t>$</w:t>
            </w:r>
          </w:p>
        </w:tc>
      </w:tr>
      <w:tr w:rsidR="000F1410" w:rsidRPr="007011F6" w:rsidTr="007011F6">
        <w:tc>
          <w:tcPr>
            <w:tcW w:w="5328" w:type="dxa"/>
            <w:shd w:val="clear" w:color="auto" w:fill="auto"/>
          </w:tcPr>
          <w:p w:rsidR="000F1410" w:rsidRPr="007011F6" w:rsidRDefault="00F41F12" w:rsidP="00E666F1">
            <w:pPr>
              <w:rPr>
                <w:rFonts w:ascii="Book Antiqua" w:hAnsi="Book Antiqua"/>
              </w:rPr>
            </w:pPr>
            <w:r w:rsidRPr="007011F6">
              <w:rPr>
                <w:rFonts w:ascii="Book Antiqua" w:hAnsi="Book Antiqua"/>
              </w:rPr>
              <w:t>Office Supplies</w:t>
            </w:r>
          </w:p>
        </w:tc>
        <w:tc>
          <w:tcPr>
            <w:tcW w:w="2160" w:type="dxa"/>
            <w:shd w:val="clear" w:color="auto" w:fill="auto"/>
          </w:tcPr>
          <w:p w:rsidR="000F1410" w:rsidRPr="007011F6" w:rsidRDefault="00F41F12" w:rsidP="00E666F1">
            <w:pPr>
              <w:rPr>
                <w:rFonts w:ascii="Book Antiqua" w:hAnsi="Book Antiqua"/>
              </w:rPr>
            </w:pPr>
            <w:r w:rsidRPr="007011F6">
              <w:rPr>
                <w:rFonts w:ascii="Book Antiqua" w:hAnsi="Book Antiqua"/>
              </w:rPr>
              <w:t>$</w:t>
            </w:r>
          </w:p>
        </w:tc>
        <w:tc>
          <w:tcPr>
            <w:tcW w:w="2088" w:type="dxa"/>
            <w:shd w:val="clear" w:color="auto" w:fill="auto"/>
          </w:tcPr>
          <w:p w:rsidR="000F1410" w:rsidRPr="007011F6" w:rsidRDefault="00F41F12" w:rsidP="00E666F1">
            <w:pPr>
              <w:rPr>
                <w:rFonts w:ascii="Book Antiqua" w:hAnsi="Book Antiqua"/>
              </w:rPr>
            </w:pPr>
            <w:r w:rsidRPr="007011F6">
              <w:rPr>
                <w:rFonts w:ascii="Book Antiqua" w:hAnsi="Book Antiqua"/>
              </w:rPr>
              <w:t>$</w:t>
            </w:r>
          </w:p>
        </w:tc>
      </w:tr>
      <w:tr w:rsidR="000F1410" w:rsidRPr="007011F6" w:rsidTr="007011F6">
        <w:tc>
          <w:tcPr>
            <w:tcW w:w="5328" w:type="dxa"/>
            <w:shd w:val="clear" w:color="auto" w:fill="auto"/>
          </w:tcPr>
          <w:p w:rsidR="000F1410" w:rsidRPr="007011F6" w:rsidRDefault="00F41F12" w:rsidP="00E666F1">
            <w:pPr>
              <w:rPr>
                <w:rFonts w:ascii="Book Antiqua" w:hAnsi="Book Antiqua"/>
              </w:rPr>
            </w:pPr>
            <w:r w:rsidRPr="007011F6">
              <w:rPr>
                <w:rFonts w:ascii="Book Antiqua" w:hAnsi="Book Antiqua"/>
              </w:rPr>
              <w:t>Printing/Postage</w:t>
            </w:r>
          </w:p>
        </w:tc>
        <w:tc>
          <w:tcPr>
            <w:tcW w:w="2160" w:type="dxa"/>
            <w:shd w:val="clear" w:color="auto" w:fill="auto"/>
          </w:tcPr>
          <w:p w:rsidR="000F1410" w:rsidRPr="007011F6" w:rsidRDefault="00F41F12" w:rsidP="00E666F1">
            <w:pPr>
              <w:rPr>
                <w:rFonts w:ascii="Book Antiqua" w:hAnsi="Book Antiqua"/>
              </w:rPr>
            </w:pPr>
            <w:r w:rsidRPr="007011F6">
              <w:rPr>
                <w:rFonts w:ascii="Book Antiqua" w:hAnsi="Book Antiqua"/>
              </w:rPr>
              <w:t>$</w:t>
            </w:r>
          </w:p>
        </w:tc>
        <w:tc>
          <w:tcPr>
            <w:tcW w:w="2088" w:type="dxa"/>
            <w:shd w:val="clear" w:color="auto" w:fill="auto"/>
          </w:tcPr>
          <w:p w:rsidR="000F1410" w:rsidRPr="007011F6" w:rsidRDefault="00F41F12" w:rsidP="00E666F1">
            <w:pPr>
              <w:rPr>
                <w:rFonts w:ascii="Book Antiqua" w:hAnsi="Book Antiqua"/>
              </w:rPr>
            </w:pPr>
            <w:r w:rsidRPr="007011F6">
              <w:rPr>
                <w:rFonts w:ascii="Book Antiqua" w:hAnsi="Book Antiqua"/>
              </w:rPr>
              <w:t>$</w:t>
            </w:r>
          </w:p>
        </w:tc>
      </w:tr>
      <w:tr w:rsidR="000F1410" w:rsidRPr="007011F6" w:rsidTr="007011F6">
        <w:tc>
          <w:tcPr>
            <w:tcW w:w="5328" w:type="dxa"/>
            <w:shd w:val="clear" w:color="auto" w:fill="auto"/>
          </w:tcPr>
          <w:p w:rsidR="000F1410" w:rsidRPr="007011F6" w:rsidRDefault="00F41F12" w:rsidP="00E666F1">
            <w:pPr>
              <w:rPr>
                <w:rFonts w:ascii="Book Antiqua" w:hAnsi="Book Antiqua"/>
              </w:rPr>
            </w:pPr>
            <w:r w:rsidRPr="007011F6">
              <w:rPr>
                <w:rFonts w:ascii="Book Antiqua" w:hAnsi="Book Antiqua"/>
              </w:rPr>
              <w:t>Audit/Accounting</w:t>
            </w:r>
          </w:p>
        </w:tc>
        <w:tc>
          <w:tcPr>
            <w:tcW w:w="2160" w:type="dxa"/>
            <w:shd w:val="clear" w:color="auto" w:fill="auto"/>
          </w:tcPr>
          <w:p w:rsidR="000F1410" w:rsidRPr="007011F6" w:rsidRDefault="00F41F12" w:rsidP="00E666F1">
            <w:pPr>
              <w:rPr>
                <w:rFonts w:ascii="Book Antiqua" w:hAnsi="Book Antiqua"/>
              </w:rPr>
            </w:pPr>
            <w:r w:rsidRPr="007011F6">
              <w:rPr>
                <w:rFonts w:ascii="Book Antiqua" w:hAnsi="Book Antiqua"/>
              </w:rPr>
              <w:t>$</w:t>
            </w:r>
          </w:p>
        </w:tc>
        <w:tc>
          <w:tcPr>
            <w:tcW w:w="2088" w:type="dxa"/>
            <w:shd w:val="clear" w:color="auto" w:fill="auto"/>
          </w:tcPr>
          <w:p w:rsidR="000F1410" w:rsidRPr="007011F6" w:rsidRDefault="00F41F12" w:rsidP="00E666F1">
            <w:pPr>
              <w:rPr>
                <w:rFonts w:ascii="Book Antiqua" w:hAnsi="Book Antiqua"/>
              </w:rPr>
            </w:pPr>
            <w:r w:rsidRPr="007011F6">
              <w:rPr>
                <w:rFonts w:ascii="Book Antiqua" w:hAnsi="Book Antiqua"/>
              </w:rPr>
              <w:t>$</w:t>
            </w:r>
          </w:p>
        </w:tc>
      </w:tr>
      <w:tr w:rsidR="000F1410" w:rsidRPr="007011F6" w:rsidTr="007011F6">
        <w:tc>
          <w:tcPr>
            <w:tcW w:w="5328" w:type="dxa"/>
            <w:tcBorders>
              <w:bottom w:val="double" w:sz="4" w:space="0" w:color="auto"/>
            </w:tcBorders>
            <w:shd w:val="clear" w:color="auto" w:fill="auto"/>
          </w:tcPr>
          <w:p w:rsidR="000F1410" w:rsidRPr="007011F6" w:rsidRDefault="00F41F12" w:rsidP="00E666F1">
            <w:pPr>
              <w:rPr>
                <w:rFonts w:ascii="Book Antiqua" w:hAnsi="Book Antiqua"/>
              </w:rPr>
            </w:pPr>
            <w:r w:rsidRPr="007011F6">
              <w:rPr>
                <w:rFonts w:ascii="Book Antiqua" w:hAnsi="Book Antiqua"/>
              </w:rPr>
              <w:t>Other (please describe)</w:t>
            </w:r>
          </w:p>
          <w:p w:rsidR="00F41F12" w:rsidRPr="007011F6" w:rsidRDefault="00F41F12" w:rsidP="00F41F12">
            <w:pPr>
              <w:rPr>
                <w:rFonts w:ascii="Book Antiqua" w:hAnsi="Book Antiqua"/>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F41F12" w:rsidRPr="007011F6" w:rsidRDefault="00F41F12" w:rsidP="00F41F12">
            <w:pPr>
              <w:rPr>
                <w:rFonts w:ascii="Book Antiqua" w:hAnsi="Book Antiqua"/>
                <w:u w:val="single"/>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F41F12" w:rsidRPr="007011F6" w:rsidRDefault="00F41F12" w:rsidP="00F41F12">
            <w:pPr>
              <w:rPr>
                <w:rFonts w:ascii="Book Antiqua" w:hAnsi="Book Antiqua"/>
                <w:u w:val="single"/>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F41F12" w:rsidRPr="007011F6" w:rsidRDefault="00F41F12" w:rsidP="00F41F12">
            <w:pPr>
              <w:rPr>
                <w:rFonts w:ascii="Book Antiqua" w:hAnsi="Book Antiqua"/>
                <w:u w:val="single"/>
              </w:rPr>
            </w:pP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r w:rsidRPr="007011F6">
              <w:rPr>
                <w:rFonts w:ascii="Book Antiqua" w:hAnsi="Book Antiqua"/>
                <w:u w:val="single"/>
              </w:rPr>
              <w:tab/>
            </w:r>
          </w:p>
          <w:p w:rsidR="00F41F12" w:rsidRPr="007011F6" w:rsidRDefault="00F41F12" w:rsidP="00E666F1">
            <w:pPr>
              <w:rPr>
                <w:rFonts w:ascii="Book Antiqua" w:hAnsi="Book Antiqua"/>
                <w:sz w:val="12"/>
                <w:szCs w:val="12"/>
              </w:rPr>
            </w:pPr>
          </w:p>
        </w:tc>
        <w:tc>
          <w:tcPr>
            <w:tcW w:w="2160" w:type="dxa"/>
            <w:tcBorders>
              <w:bottom w:val="double" w:sz="4" w:space="0" w:color="auto"/>
            </w:tcBorders>
            <w:shd w:val="clear" w:color="auto" w:fill="auto"/>
          </w:tcPr>
          <w:p w:rsidR="000F1410" w:rsidRPr="007011F6" w:rsidRDefault="000F1410" w:rsidP="00E666F1">
            <w:pPr>
              <w:rPr>
                <w:rFonts w:ascii="Book Antiqua" w:hAnsi="Book Antiqua"/>
              </w:rPr>
            </w:pPr>
          </w:p>
          <w:p w:rsidR="00F41F12" w:rsidRPr="007011F6" w:rsidRDefault="00F41F12" w:rsidP="00F41F12">
            <w:pPr>
              <w:rPr>
                <w:rFonts w:ascii="Book Antiqua" w:hAnsi="Book Antiqua"/>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rPr>
            </w:pPr>
            <w:r w:rsidRPr="007011F6">
              <w:rPr>
                <w:rFonts w:ascii="Book Antiqua" w:hAnsi="Book Antiqua"/>
              </w:rPr>
              <w:t>$</w:t>
            </w:r>
            <w:r w:rsidRPr="007011F6">
              <w:rPr>
                <w:rFonts w:ascii="Book Antiqua" w:hAnsi="Book Antiqua"/>
                <w:u w:val="single"/>
              </w:rPr>
              <w:tab/>
              <w:t>                   </w:t>
            </w:r>
          </w:p>
        </w:tc>
        <w:tc>
          <w:tcPr>
            <w:tcW w:w="2088" w:type="dxa"/>
            <w:tcBorders>
              <w:bottom w:val="double" w:sz="4" w:space="0" w:color="auto"/>
            </w:tcBorders>
            <w:shd w:val="clear" w:color="auto" w:fill="auto"/>
          </w:tcPr>
          <w:p w:rsidR="000F1410" w:rsidRPr="007011F6" w:rsidRDefault="000F1410" w:rsidP="00E666F1">
            <w:pPr>
              <w:rPr>
                <w:rFonts w:ascii="Book Antiqua" w:hAnsi="Book Antiqua"/>
              </w:rPr>
            </w:pPr>
          </w:p>
          <w:p w:rsidR="00F41F12" w:rsidRPr="007011F6" w:rsidRDefault="00F41F12" w:rsidP="00F41F12">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u w:val="single"/>
              </w:rPr>
            </w:pPr>
            <w:r w:rsidRPr="007011F6">
              <w:rPr>
                <w:rFonts w:ascii="Book Antiqua" w:hAnsi="Book Antiqua"/>
              </w:rPr>
              <w:t>$</w:t>
            </w:r>
            <w:r w:rsidRPr="007011F6">
              <w:rPr>
                <w:rFonts w:ascii="Book Antiqua" w:hAnsi="Book Antiqua"/>
                <w:u w:val="single"/>
              </w:rPr>
              <w:tab/>
              <w:t>                  </w:t>
            </w:r>
          </w:p>
          <w:p w:rsidR="00F41F12" w:rsidRPr="007011F6" w:rsidRDefault="00F41F12" w:rsidP="00F41F12">
            <w:pPr>
              <w:rPr>
                <w:rFonts w:ascii="Book Antiqua" w:hAnsi="Book Antiqua"/>
              </w:rPr>
            </w:pPr>
            <w:r w:rsidRPr="007011F6">
              <w:rPr>
                <w:rFonts w:ascii="Book Antiqua" w:hAnsi="Book Antiqua"/>
              </w:rPr>
              <w:t>$</w:t>
            </w:r>
            <w:r w:rsidRPr="007011F6">
              <w:rPr>
                <w:rFonts w:ascii="Book Antiqua" w:hAnsi="Book Antiqua"/>
                <w:u w:val="single"/>
              </w:rPr>
              <w:tab/>
              <w:t>                  </w:t>
            </w:r>
          </w:p>
        </w:tc>
      </w:tr>
      <w:tr w:rsidR="000F1410" w:rsidRPr="007011F6" w:rsidTr="007011F6">
        <w:tc>
          <w:tcPr>
            <w:tcW w:w="5328" w:type="dxa"/>
            <w:tcBorders>
              <w:top w:val="double" w:sz="4" w:space="0" w:color="auto"/>
              <w:left w:val="double" w:sz="4" w:space="0" w:color="auto"/>
              <w:bottom w:val="double" w:sz="4" w:space="0" w:color="auto"/>
              <w:right w:val="double" w:sz="4" w:space="0" w:color="auto"/>
            </w:tcBorders>
            <w:shd w:val="clear" w:color="auto" w:fill="auto"/>
            <w:vAlign w:val="center"/>
          </w:tcPr>
          <w:p w:rsidR="000F1410" w:rsidRPr="007011F6" w:rsidRDefault="00F41F12" w:rsidP="007011F6">
            <w:pPr>
              <w:jc w:val="center"/>
              <w:rPr>
                <w:rFonts w:ascii="Book Antiqua" w:hAnsi="Book Antiqua"/>
                <w:b/>
              </w:rPr>
            </w:pPr>
            <w:r w:rsidRPr="007011F6">
              <w:rPr>
                <w:rFonts w:ascii="Book Antiqua" w:hAnsi="Book Antiqua"/>
                <w:b/>
              </w:rPr>
              <w:t>TOTAL BUDGET</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0F1410" w:rsidRPr="007011F6" w:rsidRDefault="00F41F12" w:rsidP="00E666F1">
            <w:pPr>
              <w:rPr>
                <w:rFonts w:ascii="Book Antiqua" w:hAnsi="Book Antiqua"/>
                <w:b/>
              </w:rPr>
            </w:pPr>
            <w:r w:rsidRPr="007011F6">
              <w:rPr>
                <w:rFonts w:ascii="Book Antiqua" w:hAnsi="Book Antiqua"/>
                <w:b/>
              </w:rPr>
              <w:t>$</w:t>
            </w:r>
          </w:p>
        </w:tc>
        <w:tc>
          <w:tcPr>
            <w:tcW w:w="2088" w:type="dxa"/>
            <w:tcBorders>
              <w:top w:val="double" w:sz="4" w:space="0" w:color="auto"/>
              <w:left w:val="double" w:sz="4" w:space="0" w:color="auto"/>
              <w:bottom w:val="double" w:sz="4" w:space="0" w:color="auto"/>
              <w:right w:val="double" w:sz="4" w:space="0" w:color="auto"/>
            </w:tcBorders>
            <w:shd w:val="clear" w:color="auto" w:fill="auto"/>
          </w:tcPr>
          <w:p w:rsidR="000F1410" w:rsidRPr="007011F6" w:rsidRDefault="00F41F12" w:rsidP="00E666F1">
            <w:pPr>
              <w:rPr>
                <w:rFonts w:ascii="Book Antiqua" w:hAnsi="Book Antiqua"/>
                <w:b/>
              </w:rPr>
            </w:pPr>
            <w:r w:rsidRPr="007011F6">
              <w:rPr>
                <w:rFonts w:ascii="Book Antiqua" w:hAnsi="Book Antiqua"/>
                <w:b/>
              </w:rPr>
              <w:t>$</w:t>
            </w:r>
          </w:p>
        </w:tc>
      </w:tr>
    </w:tbl>
    <w:p w:rsidR="008574A7" w:rsidRDefault="008574A7" w:rsidP="00E666F1">
      <w:pPr>
        <w:rPr>
          <w:rFonts w:ascii="Book Antiqua" w:hAnsi="Book Antiqua"/>
        </w:rPr>
      </w:pPr>
    </w:p>
    <w:p w:rsidR="00F55F26" w:rsidRPr="00F15565" w:rsidRDefault="008574A7" w:rsidP="008574A7">
      <w:pPr>
        <w:tabs>
          <w:tab w:val="left" w:pos="720"/>
        </w:tabs>
        <w:rPr>
          <w:rFonts w:ascii="Book Antiqua" w:hAnsi="Book Antiqua"/>
          <w:b/>
          <w:sz w:val="28"/>
          <w:szCs w:val="28"/>
        </w:rPr>
      </w:pPr>
      <w:r>
        <w:rPr>
          <w:rFonts w:ascii="Book Antiqua" w:hAnsi="Book Antiqua"/>
        </w:rPr>
        <w:br w:type="page"/>
      </w:r>
      <w:r w:rsidRPr="00F15565">
        <w:rPr>
          <w:rFonts w:ascii="Book Antiqua" w:hAnsi="Book Antiqua"/>
          <w:b/>
          <w:sz w:val="28"/>
          <w:szCs w:val="28"/>
        </w:rPr>
        <w:lastRenderedPageBreak/>
        <w:t>VIII.</w:t>
      </w:r>
      <w:r w:rsidRPr="00F15565">
        <w:rPr>
          <w:rFonts w:ascii="Book Antiqua" w:hAnsi="Book Antiqua"/>
          <w:b/>
          <w:sz w:val="28"/>
          <w:szCs w:val="28"/>
        </w:rPr>
        <w:tab/>
        <w:t>LEVERAGING</w:t>
      </w:r>
    </w:p>
    <w:p w:rsidR="00BB2D53" w:rsidRPr="004370E1" w:rsidRDefault="00BB2D53" w:rsidP="00454881">
      <w:pPr>
        <w:rPr>
          <w:rFonts w:ascii="Book Antiqua" w:hAnsi="Book Antiqua"/>
        </w:rPr>
      </w:pPr>
    </w:p>
    <w:p w:rsidR="00BB2D53" w:rsidRPr="004370E1" w:rsidRDefault="002C5959" w:rsidP="00D12D18">
      <w:pPr>
        <w:tabs>
          <w:tab w:val="left" w:pos="1080"/>
        </w:tabs>
        <w:ind w:left="1080" w:hanging="360"/>
        <w:rPr>
          <w:rFonts w:ascii="Book Antiqua" w:hAnsi="Book Antiqua"/>
        </w:rPr>
      </w:pPr>
      <w:r>
        <w:rPr>
          <w:rFonts w:ascii="Book Antiqua" w:hAnsi="Book Antiqua"/>
        </w:rPr>
        <w:t>1.</w:t>
      </w:r>
      <w:r>
        <w:rPr>
          <w:rFonts w:ascii="Book Antiqua" w:hAnsi="Book Antiqua"/>
        </w:rPr>
        <w:tab/>
      </w:r>
      <w:r w:rsidR="00BB2D53" w:rsidRPr="004370E1">
        <w:rPr>
          <w:rFonts w:ascii="Book Antiqua" w:hAnsi="Book Antiqua"/>
        </w:rPr>
        <w:t xml:space="preserve">Have you applied </w:t>
      </w:r>
      <w:r w:rsidR="00BF7135" w:rsidRPr="004370E1">
        <w:rPr>
          <w:rFonts w:ascii="Book Antiqua" w:hAnsi="Book Antiqua"/>
        </w:rPr>
        <w:t xml:space="preserve">or do you intend to apply </w:t>
      </w:r>
      <w:r w:rsidR="00BB2D53" w:rsidRPr="004370E1">
        <w:rPr>
          <w:rFonts w:ascii="Book Antiqua" w:hAnsi="Book Antiqua"/>
        </w:rPr>
        <w:t>for funding from other sources for this project?</w:t>
      </w:r>
      <w:r>
        <w:rPr>
          <w:rFonts w:ascii="Book Antiqua" w:hAnsi="Book Antiqua"/>
        </w:rPr>
        <w:tab/>
      </w:r>
      <w:r>
        <w:rPr>
          <w:rFonts w:ascii="Book Antiqua" w:hAnsi="Book Antiqua"/>
        </w:rPr>
        <w:tab/>
      </w:r>
      <w:r w:rsidR="00BB2D53" w:rsidRPr="004370E1">
        <w:rPr>
          <w:rFonts w:ascii="Book Antiqua" w:hAnsi="Book Antiqua"/>
        </w:rPr>
        <w:t xml:space="preserve"> </w:t>
      </w:r>
      <w:r>
        <w:rPr>
          <w:rFonts w:ascii="Book Antiqua" w:hAnsi="Book Antiqua"/>
        </w:rPr>
        <w:sym w:font="Wingdings 2" w:char="F0A3"/>
      </w:r>
      <w:r>
        <w:rPr>
          <w:rFonts w:ascii="Book Antiqua" w:hAnsi="Book Antiqua"/>
        </w:rPr>
        <w:t xml:space="preserve">  Yes</w:t>
      </w:r>
      <w:r>
        <w:rPr>
          <w:rFonts w:ascii="Book Antiqua" w:hAnsi="Book Antiqua"/>
        </w:rPr>
        <w:tab/>
      </w:r>
      <w:r>
        <w:rPr>
          <w:rFonts w:ascii="Book Antiqua" w:hAnsi="Book Antiqua"/>
        </w:rPr>
        <w:sym w:font="Wingdings 2" w:char="F0A3"/>
      </w:r>
      <w:r>
        <w:rPr>
          <w:rFonts w:ascii="Book Antiqua" w:hAnsi="Book Antiqua"/>
        </w:rPr>
        <w:t xml:space="preserve">  No</w:t>
      </w:r>
    </w:p>
    <w:p w:rsidR="002C5959" w:rsidRPr="00AC3DF5" w:rsidRDefault="002C5959" w:rsidP="00BB2D53">
      <w:pPr>
        <w:ind w:left="1080"/>
        <w:rPr>
          <w:rFonts w:ascii="Book Antiqua" w:hAnsi="Book Antiqua"/>
          <w:sz w:val="8"/>
          <w:szCs w:val="8"/>
        </w:rPr>
      </w:pPr>
    </w:p>
    <w:p w:rsidR="00BB2D53" w:rsidRDefault="002C5959" w:rsidP="00D12D18">
      <w:pPr>
        <w:spacing w:line="360" w:lineRule="auto"/>
        <w:ind w:left="720" w:firstLine="360"/>
        <w:rPr>
          <w:rFonts w:ascii="Book Antiqua" w:hAnsi="Book Antiqua"/>
          <w:u w:val="single"/>
        </w:rPr>
      </w:pPr>
      <w:proofErr w:type="gramStart"/>
      <w:r>
        <w:rPr>
          <w:rFonts w:ascii="Book Antiqua" w:hAnsi="Book Antiqua"/>
        </w:rPr>
        <w:t>I</w:t>
      </w:r>
      <w:r w:rsidR="00BB2D53" w:rsidRPr="004370E1">
        <w:rPr>
          <w:rFonts w:ascii="Book Antiqua" w:hAnsi="Book Antiqua"/>
        </w:rPr>
        <w:t>f no, why not?</w:t>
      </w:r>
      <w:proofErr w:type="gramEnd"/>
      <w:r>
        <w:rPr>
          <w:rFonts w:ascii="Book Antiqua" w:hAnsi="Book Antiqua"/>
        </w:rPr>
        <w:t xml:space="preserve">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2C5959" w:rsidRDefault="00D12D18" w:rsidP="00D12D18">
      <w:pPr>
        <w:spacing w:line="360" w:lineRule="auto"/>
        <w:ind w:left="1080"/>
        <w:rPr>
          <w:rFonts w:ascii="Book Antiqua" w:hAnsi="Book Antiqua"/>
          <w:u w:val="single"/>
        </w:rPr>
      </w:pPr>
      <w:r>
        <w:rPr>
          <w:rFonts w:ascii="Book Antiqua" w:hAnsi="Book Antiqua"/>
          <w:u w:val="single"/>
        </w:rPr>
        <w:tab/>
      </w:r>
      <w:r>
        <w:rPr>
          <w:rFonts w:ascii="Book Antiqua" w:hAnsi="Book Antiqua"/>
          <w:u w:val="single"/>
        </w:rPr>
        <w:tab/>
      </w:r>
      <w:r w:rsidR="002C5959">
        <w:rPr>
          <w:rFonts w:ascii="Book Antiqua" w:hAnsi="Book Antiqua"/>
          <w:u w:val="single"/>
        </w:rPr>
        <w:tab/>
      </w:r>
      <w:r w:rsidR="002C5959">
        <w:rPr>
          <w:rFonts w:ascii="Book Antiqua" w:hAnsi="Book Antiqua"/>
          <w:u w:val="single"/>
        </w:rPr>
        <w:tab/>
      </w:r>
      <w:r w:rsidR="002C5959">
        <w:rPr>
          <w:rFonts w:ascii="Book Antiqua" w:hAnsi="Book Antiqua"/>
          <w:u w:val="single"/>
        </w:rPr>
        <w:tab/>
      </w:r>
      <w:r w:rsidR="002C5959">
        <w:rPr>
          <w:rFonts w:ascii="Book Antiqua" w:hAnsi="Book Antiqua"/>
          <w:u w:val="single"/>
        </w:rPr>
        <w:tab/>
      </w:r>
      <w:r w:rsidR="002C5959">
        <w:rPr>
          <w:rFonts w:ascii="Book Antiqua" w:hAnsi="Book Antiqua"/>
          <w:u w:val="single"/>
        </w:rPr>
        <w:tab/>
      </w:r>
      <w:r w:rsidR="002C5959">
        <w:rPr>
          <w:rFonts w:ascii="Book Antiqua" w:hAnsi="Book Antiqua"/>
          <w:u w:val="single"/>
        </w:rPr>
        <w:tab/>
      </w:r>
      <w:r w:rsidR="002C5959">
        <w:rPr>
          <w:rFonts w:ascii="Book Antiqua" w:hAnsi="Book Antiqua"/>
          <w:u w:val="single"/>
        </w:rPr>
        <w:tab/>
      </w:r>
      <w:r w:rsidR="002C5959">
        <w:rPr>
          <w:rFonts w:ascii="Book Antiqua" w:hAnsi="Book Antiqua"/>
          <w:u w:val="single"/>
        </w:rPr>
        <w:tab/>
      </w:r>
      <w:r w:rsidR="002C5959">
        <w:rPr>
          <w:rFonts w:ascii="Book Antiqua" w:hAnsi="Book Antiqua"/>
          <w:u w:val="single"/>
        </w:rPr>
        <w:tab/>
      </w:r>
      <w:r w:rsidR="002C5959">
        <w:rPr>
          <w:rFonts w:ascii="Book Antiqua" w:hAnsi="Book Antiqua"/>
          <w:u w:val="single"/>
        </w:rPr>
        <w:tab/>
      </w:r>
    </w:p>
    <w:p w:rsidR="002C5959" w:rsidRDefault="002C5959" w:rsidP="00D12D18">
      <w:pPr>
        <w:spacing w:line="360" w:lineRule="auto"/>
        <w:ind w:left="1080"/>
        <w:rPr>
          <w:rFonts w:ascii="Book Antiqua" w:hAnsi="Book Antiqua"/>
          <w:u w:val="single"/>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BB2D53" w:rsidRDefault="00AC3DF5" w:rsidP="00D12D18">
      <w:pPr>
        <w:ind w:left="1080"/>
        <w:rPr>
          <w:rFonts w:ascii="Book Antiqua" w:hAnsi="Book Antiqua"/>
        </w:rPr>
      </w:pPr>
      <w:r>
        <w:rPr>
          <w:rFonts w:ascii="Book Antiqua" w:hAnsi="Book Antiqua"/>
        </w:rPr>
        <w:t>If</w:t>
      </w:r>
      <w:r w:rsidR="00BB2D53" w:rsidRPr="004370E1">
        <w:rPr>
          <w:rFonts w:ascii="Book Antiqua" w:hAnsi="Book Antiqua"/>
        </w:rPr>
        <w:t xml:space="preserve"> yes, where have you applied?  (If approved, please provide a copy of the commitment letter.)</w:t>
      </w:r>
    </w:p>
    <w:p w:rsidR="00D12D18" w:rsidRDefault="00D12D18" w:rsidP="00D12D18">
      <w:pPr>
        <w:ind w:left="1080"/>
        <w:rPr>
          <w:rFonts w:ascii="Book Antiqua" w:hAnsi="Book Antiqua"/>
        </w:rPr>
      </w:pPr>
    </w:p>
    <w:p w:rsidR="00BB2D53" w:rsidRPr="004370E1" w:rsidRDefault="00AC3DF5" w:rsidP="00D12D18">
      <w:pPr>
        <w:pBdr>
          <w:top w:val="single" w:sz="12" w:space="1" w:color="auto"/>
        </w:pBdr>
        <w:ind w:left="720"/>
        <w:rPr>
          <w:rFonts w:ascii="Book Antiqua" w:hAnsi="Book Antiqua"/>
        </w:rPr>
      </w:pPr>
      <w:r>
        <w:rPr>
          <w:rFonts w:ascii="Book Antiqua" w:hAnsi="Book Antiqua"/>
        </w:rPr>
        <w:tab/>
      </w:r>
      <w:r w:rsidR="00BB2D53" w:rsidRPr="004370E1">
        <w:rPr>
          <w:rFonts w:ascii="Book Antiqua" w:hAnsi="Book Antiqua"/>
        </w:rPr>
        <w:tab/>
      </w:r>
      <w:r w:rsidR="00BB2D53" w:rsidRPr="004370E1">
        <w:rPr>
          <w:rFonts w:ascii="Book Antiqua" w:hAnsi="Book Antiqua"/>
        </w:rPr>
        <w:tab/>
      </w:r>
      <w:r w:rsidR="00BB2D53" w:rsidRPr="004370E1">
        <w:rPr>
          <w:rFonts w:ascii="Book Antiqua" w:hAnsi="Book Antiqua"/>
        </w:rPr>
        <w:tab/>
      </w:r>
      <w:r w:rsidR="00BB2D53" w:rsidRPr="004370E1">
        <w:rPr>
          <w:rFonts w:ascii="Book Antiqua" w:hAnsi="Book Antiqua"/>
        </w:rPr>
        <w:tab/>
      </w:r>
      <w:r w:rsidR="00BB2D53" w:rsidRPr="004370E1">
        <w:rPr>
          <w:rFonts w:ascii="Book Antiqua" w:hAnsi="Book Antiqua"/>
        </w:rPr>
        <w:tab/>
      </w:r>
      <w:r>
        <w:rPr>
          <w:rFonts w:ascii="Book Antiqua" w:hAnsi="Book Antiqua"/>
        </w:rPr>
        <w:tab/>
      </w:r>
      <w:r w:rsidR="00455152" w:rsidRPr="004370E1">
        <w:rPr>
          <w:rFonts w:ascii="Book Antiqua" w:hAnsi="Book Antiqua"/>
        </w:rPr>
        <w:t xml:space="preserve">   </w:t>
      </w:r>
      <w:r w:rsidR="00BB2D53" w:rsidRPr="004370E1">
        <w:rPr>
          <w:rFonts w:ascii="Book Antiqua" w:hAnsi="Book Antiqua"/>
        </w:rPr>
        <w:t xml:space="preserve">Approved  </w:t>
      </w:r>
      <w:r w:rsidR="00455152" w:rsidRPr="004370E1">
        <w:rPr>
          <w:rFonts w:ascii="Book Antiqua" w:hAnsi="Book Antiqua"/>
        </w:rPr>
        <w:t xml:space="preserve">   P</w:t>
      </w:r>
      <w:r w:rsidR="00BB2D53" w:rsidRPr="004370E1">
        <w:rPr>
          <w:rFonts w:ascii="Book Antiqua" w:hAnsi="Book Antiqua"/>
        </w:rPr>
        <w:t>ending</w:t>
      </w:r>
      <w:r w:rsidR="00455152" w:rsidRPr="004370E1">
        <w:rPr>
          <w:rFonts w:ascii="Book Antiqua" w:hAnsi="Book Antiqua"/>
        </w:rPr>
        <w:t xml:space="preserve">   </w:t>
      </w:r>
      <w:r w:rsidR="00BB2D53" w:rsidRPr="004370E1">
        <w:rPr>
          <w:rFonts w:ascii="Book Antiqua" w:hAnsi="Book Antiqua"/>
        </w:rPr>
        <w:t xml:space="preserve">  </w:t>
      </w:r>
      <w:r w:rsidR="00455152" w:rsidRPr="004370E1">
        <w:rPr>
          <w:rFonts w:ascii="Book Antiqua" w:hAnsi="Book Antiqua"/>
        </w:rPr>
        <w:t>D</w:t>
      </w:r>
      <w:r w:rsidR="00BB2D53" w:rsidRPr="004370E1">
        <w:rPr>
          <w:rFonts w:ascii="Book Antiqua" w:hAnsi="Book Antiqua"/>
        </w:rPr>
        <w:t>enied</w:t>
      </w:r>
    </w:p>
    <w:p w:rsidR="00AC3DF5" w:rsidRDefault="00AC3DF5" w:rsidP="00D12D18">
      <w:pPr>
        <w:ind w:left="720"/>
        <w:rPr>
          <w:rFonts w:ascii="Book Antiqua" w:hAnsi="Book Antiqua"/>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sidR="00BB2D53" w:rsidRPr="004370E1">
        <w:rPr>
          <w:rFonts w:ascii="Book Antiqua" w:hAnsi="Book Antiqua"/>
        </w:rPr>
        <w:tab/>
      </w:r>
      <w:r>
        <w:rPr>
          <w:rFonts w:ascii="Book Antiqua" w:hAnsi="Book Antiqua"/>
        </w:rPr>
        <w:sym w:font="Wingdings 2" w:char="F0A3"/>
      </w:r>
      <w:r w:rsidR="00455152" w:rsidRPr="004370E1">
        <w:rPr>
          <w:rFonts w:ascii="Book Antiqua" w:hAnsi="Book Antiqua"/>
        </w:rPr>
        <w:t xml:space="preserve"> </w:t>
      </w:r>
      <w:r>
        <w:rPr>
          <w:rFonts w:ascii="Book Antiqua" w:hAnsi="Book Antiqua"/>
        </w:rPr>
        <w:tab/>
        <w:t xml:space="preserve">      </w:t>
      </w:r>
      <w:r>
        <w:rPr>
          <w:rFonts w:ascii="Book Antiqua" w:hAnsi="Book Antiqua"/>
        </w:rPr>
        <w:sym w:font="Wingdings 2" w:char="F0A3"/>
      </w:r>
      <w:r w:rsidR="00455152" w:rsidRPr="004370E1">
        <w:rPr>
          <w:rFonts w:ascii="Book Antiqua" w:hAnsi="Book Antiqua"/>
        </w:rPr>
        <w:t xml:space="preserve"> </w:t>
      </w:r>
      <w:r>
        <w:rPr>
          <w:rFonts w:ascii="Book Antiqua" w:hAnsi="Book Antiqua"/>
        </w:rPr>
        <w:tab/>
      </w:r>
      <w:r>
        <w:rPr>
          <w:rFonts w:ascii="Book Antiqua" w:hAnsi="Book Antiqua"/>
        </w:rPr>
        <w:tab/>
        <w:t xml:space="preserve">    </w:t>
      </w:r>
      <w:r>
        <w:rPr>
          <w:rFonts w:ascii="Book Antiqua" w:hAnsi="Book Antiqua"/>
        </w:rPr>
        <w:sym w:font="Wingdings 2" w:char="F0A3"/>
      </w:r>
      <w:r w:rsidR="00455152" w:rsidRPr="004370E1">
        <w:rPr>
          <w:rFonts w:ascii="Book Antiqua" w:hAnsi="Book Antiqua"/>
        </w:rPr>
        <w:t xml:space="preserve"> </w:t>
      </w:r>
    </w:p>
    <w:p w:rsidR="00455152" w:rsidRPr="004370E1" w:rsidRDefault="00455152" w:rsidP="00D12D18">
      <w:pPr>
        <w:ind w:left="720"/>
        <w:rPr>
          <w:rFonts w:ascii="Book Antiqua" w:hAnsi="Book Antiqua"/>
        </w:rPr>
      </w:pPr>
      <w:r w:rsidRPr="004370E1">
        <w:rPr>
          <w:rFonts w:ascii="Book Antiqua" w:hAnsi="Book Antiqua"/>
        </w:rPr>
        <w:t>Source</w:t>
      </w:r>
    </w:p>
    <w:p w:rsidR="00AC3DF5" w:rsidRPr="00AC3DF5" w:rsidRDefault="00AC3DF5" w:rsidP="00D12D18">
      <w:pPr>
        <w:ind w:left="720"/>
        <w:rPr>
          <w:rFonts w:ascii="Book Antiqua" w:hAnsi="Book Antiqua"/>
          <w:u w:val="single"/>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455152" w:rsidRPr="004370E1" w:rsidRDefault="00455152" w:rsidP="00D12D18">
      <w:pPr>
        <w:pBdr>
          <w:bottom w:val="single" w:sz="12" w:space="1" w:color="auto"/>
        </w:pBdr>
        <w:ind w:left="720"/>
        <w:rPr>
          <w:rFonts w:ascii="Book Antiqua" w:hAnsi="Book Antiqua"/>
        </w:rPr>
      </w:pPr>
      <w:r w:rsidRPr="004370E1">
        <w:rPr>
          <w:rFonts w:ascii="Book Antiqua" w:hAnsi="Book Antiqua"/>
        </w:rPr>
        <w:t>Contact Person</w:t>
      </w:r>
    </w:p>
    <w:p w:rsidR="00AC3DF5" w:rsidRDefault="00AC3DF5" w:rsidP="00D12D18">
      <w:pPr>
        <w:ind w:left="720"/>
        <w:rPr>
          <w:rFonts w:ascii="Book Antiqua" w:hAnsi="Book Antiqua"/>
        </w:rPr>
      </w:pPr>
      <w:r w:rsidRPr="004370E1">
        <w:rPr>
          <w:rFonts w:ascii="Book Antiqua" w:hAnsi="Book Antiqua"/>
        </w:rPr>
        <w:tab/>
      </w:r>
      <w:r>
        <w:rPr>
          <w:rFonts w:ascii="Book Antiqua" w:hAnsi="Book Antiqua"/>
        </w:rPr>
        <w:tab/>
      </w:r>
      <w:r w:rsidRPr="004370E1">
        <w:rPr>
          <w:rFonts w:ascii="Book Antiqua" w:hAnsi="Book Antiqua"/>
        </w:rPr>
        <w:tab/>
      </w:r>
      <w:r w:rsidRPr="004370E1">
        <w:rPr>
          <w:rFonts w:ascii="Book Antiqua" w:hAnsi="Book Antiqua"/>
        </w:rPr>
        <w:tab/>
      </w:r>
      <w:r w:rsidRPr="004370E1">
        <w:rPr>
          <w:rFonts w:ascii="Book Antiqua" w:hAnsi="Book Antiqua"/>
        </w:rPr>
        <w:tab/>
      </w:r>
      <w:r w:rsidRPr="004370E1">
        <w:rPr>
          <w:rFonts w:ascii="Book Antiqua" w:hAnsi="Book Antiqua"/>
        </w:rPr>
        <w:tab/>
      </w:r>
      <w:r>
        <w:rPr>
          <w:rFonts w:ascii="Book Antiqua" w:hAnsi="Book Antiqua"/>
        </w:rPr>
        <w:tab/>
      </w:r>
      <w:r w:rsidRPr="004370E1">
        <w:rPr>
          <w:rFonts w:ascii="Book Antiqua" w:hAnsi="Book Antiqua"/>
        </w:rPr>
        <w:t xml:space="preserve">   Approved     Pending     Denied</w:t>
      </w:r>
    </w:p>
    <w:p w:rsidR="00AC3DF5" w:rsidRDefault="00AC3DF5" w:rsidP="00D12D18">
      <w:pPr>
        <w:ind w:left="720"/>
        <w:rPr>
          <w:rFonts w:ascii="Book Antiqua" w:hAnsi="Book Antiqua"/>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sidRPr="004370E1">
        <w:rPr>
          <w:rFonts w:ascii="Book Antiqua" w:hAnsi="Book Antiqua"/>
        </w:rPr>
        <w:tab/>
      </w:r>
      <w:r>
        <w:rPr>
          <w:rFonts w:ascii="Book Antiqua" w:hAnsi="Book Antiqua"/>
        </w:rPr>
        <w:sym w:font="Wingdings 2" w:char="F0A3"/>
      </w:r>
      <w:r w:rsidRPr="004370E1">
        <w:rPr>
          <w:rFonts w:ascii="Book Antiqua" w:hAnsi="Book Antiqua"/>
        </w:rPr>
        <w:t xml:space="preserve"> </w:t>
      </w:r>
      <w:r>
        <w:rPr>
          <w:rFonts w:ascii="Book Antiqua" w:hAnsi="Book Antiqua"/>
        </w:rPr>
        <w:tab/>
        <w:t xml:space="preserve">      </w:t>
      </w:r>
      <w:r>
        <w:rPr>
          <w:rFonts w:ascii="Book Antiqua" w:hAnsi="Book Antiqua"/>
        </w:rPr>
        <w:sym w:font="Wingdings 2" w:char="F0A3"/>
      </w:r>
      <w:r w:rsidRPr="004370E1">
        <w:rPr>
          <w:rFonts w:ascii="Book Antiqua" w:hAnsi="Book Antiqua"/>
        </w:rPr>
        <w:t xml:space="preserve"> </w:t>
      </w:r>
      <w:r>
        <w:rPr>
          <w:rFonts w:ascii="Book Antiqua" w:hAnsi="Book Antiqua"/>
        </w:rPr>
        <w:tab/>
      </w:r>
      <w:r>
        <w:rPr>
          <w:rFonts w:ascii="Book Antiqua" w:hAnsi="Book Antiqua"/>
        </w:rPr>
        <w:tab/>
        <w:t xml:space="preserve">    </w:t>
      </w:r>
      <w:r>
        <w:rPr>
          <w:rFonts w:ascii="Book Antiqua" w:hAnsi="Book Antiqua"/>
        </w:rPr>
        <w:sym w:font="Wingdings 2" w:char="F0A3"/>
      </w:r>
      <w:r w:rsidRPr="004370E1">
        <w:rPr>
          <w:rFonts w:ascii="Book Antiqua" w:hAnsi="Book Antiqua"/>
        </w:rPr>
        <w:t xml:space="preserve"> </w:t>
      </w:r>
    </w:p>
    <w:p w:rsidR="00AC3DF5" w:rsidRPr="004370E1" w:rsidRDefault="00AC3DF5" w:rsidP="00D12D18">
      <w:pPr>
        <w:ind w:left="720"/>
        <w:rPr>
          <w:rFonts w:ascii="Book Antiqua" w:hAnsi="Book Antiqua"/>
        </w:rPr>
      </w:pPr>
      <w:r w:rsidRPr="004370E1">
        <w:rPr>
          <w:rFonts w:ascii="Book Antiqua" w:hAnsi="Book Antiqua"/>
        </w:rPr>
        <w:t>Source</w:t>
      </w:r>
    </w:p>
    <w:p w:rsidR="00AC3DF5" w:rsidRPr="00AC3DF5" w:rsidRDefault="00AC3DF5" w:rsidP="00D12D18">
      <w:pPr>
        <w:ind w:left="720"/>
        <w:rPr>
          <w:rFonts w:ascii="Book Antiqua" w:hAnsi="Book Antiqua"/>
          <w:u w:val="single"/>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AC3DF5" w:rsidRPr="004370E1" w:rsidRDefault="00AC3DF5" w:rsidP="00D12D18">
      <w:pPr>
        <w:pBdr>
          <w:bottom w:val="single" w:sz="12" w:space="1" w:color="auto"/>
        </w:pBdr>
        <w:ind w:left="720"/>
        <w:rPr>
          <w:rFonts w:ascii="Book Antiqua" w:hAnsi="Book Antiqua"/>
        </w:rPr>
      </w:pPr>
      <w:r w:rsidRPr="004370E1">
        <w:rPr>
          <w:rFonts w:ascii="Book Antiqua" w:hAnsi="Book Antiqua"/>
        </w:rPr>
        <w:t>Contact Person</w:t>
      </w:r>
    </w:p>
    <w:p w:rsidR="00AC3DF5" w:rsidRPr="004370E1" w:rsidRDefault="00AC3DF5" w:rsidP="00D12D18">
      <w:pPr>
        <w:ind w:left="720"/>
        <w:rPr>
          <w:rFonts w:ascii="Book Antiqua" w:hAnsi="Book Antiqua"/>
        </w:rPr>
      </w:pPr>
      <w:r w:rsidRPr="004370E1">
        <w:rPr>
          <w:rFonts w:ascii="Book Antiqua" w:hAnsi="Book Antiqua"/>
        </w:rPr>
        <w:tab/>
      </w:r>
      <w:r w:rsidRPr="004370E1">
        <w:rPr>
          <w:rFonts w:ascii="Book Antiqua" w:hAnsi="Book Antiqua"/>
        </w:rPr>
        <w:tab/>
      </w:r>
      <w:r w:rsidRPr="004370E1">
        <w:rPr>
          <w:rFonts w:ascii="Book Antiqua" w:hAnsi="Book Antiqua"/>
        </w:rPr>
        <w:tab/>
      </w:r>
      <w:r w:rsidRPr="004370E1">
        <w:rPr>
          <w:rFonts w:ascii="Book Antiqua" w:hAnsi="Book Antiqua"/>
        </w:rPr>
        <w:tab/>
      </w:r>
      <w:r w:rsidRPr="004370E1">
        <w:rPr>
          <w:rFonts w:ascii="Book Antiqua" w:hAnsi="Book Antiqua"/>
        </w:rPr>
        <w:tab/>
      </w:r>
      <w:r w:rsidRPr="004370E1">
        <w:rPr>
          <w:rFonts w:ascii="Book Antiqua" w:hAnsi="Book Antiqua"/>
        </w:rPr>
        <w:tab/>
      </w:r>
      <w:r>
        <w:rPr>
          <w:rFonts w:ascii="Book Antiqua" w:hAnsi="Book Antiqua"/>
        </w:rPr>
        <w:tab/>
      </w:r>
      <w:r w:rsidRPr="004370E1">
        <w:rPr>
          <w:rFonts w:ascii="Book Antiqua" w:hAnsi="Book Antiqua"/>
        </w:rPr>
        <w:t xml:space="preserve">   Approved     Pending     Denied</w:t>
      </w:r>
    </w:p>
    <w:p w:rsidR="00AC3DF5" w:rsidRDefault="00AC3DF5" w:rsidP="00D12D18">
      <w:pPr>
        <w:ind w:left="720"/>
        <w:rPr>
          <w:rFonts w:ascii="Book Antiqua" w:hAnsi="Book Antiqua"/>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sidRPr="004370E1">
        <w:rPr>
          <w:rFonts w:ascii="Book Antiqua" w:hAnsi="Book Antiqua"/>
        </w:rPr>
        <w:tab/>
      </w:r>
      <w:r>
        <w:rPr>
          <w:rFonts w:ascii="Book Antiqua" w:hAnsi="Book Antiqua"/>
        </w:rPr>
        <w:sym w:font="Wingdings 2" w:char="F0A3"/>
      </w:r>
      <w:r w:rsidRPr="004370E1">
        <w:rPr>
          <w:rFonts w:ascii="Book Antiqua" w:hAnsi="Book Antiqua"/>
        </w:rPr>
        <w:t xml:space="preserve"> </w:t>
      </w:r>
      <w:r>
        <w:rPr>
          <w:rFonts w:ascii="Book Antiqua" w:hAnsi="Book Antiqua"/>
        </w:rPr>
        <w:tab/>
        <w:t xml:space="preserve">      </w:t>
      </w:r>
      <w:r>
        <w:rPr>
          <w:rFonts w:ascii="Book Antiqua" w:hAnsi="Book Antiqua"/>
        </w:rPr>
        <w:sym w:font="Wingdings 2" w:char="F0A3"/>
      </w:r>
      <w:r w:rsidRPr="004370E1">
        <w:rPr>
          <w:rFonts w:ascii="Book Antiqua" w:hAnsi="Book Antiqua"/>
        </w:rPr>
        <w:t xml:space="preserve"> </w:t>
      </w:r>
      <w:r>
        <w:rPr>
          <w:rFonts w:ascii="Book Antiqua" w:hAnsi="Book Antiqua"/>
        </w:rPr>
        <w:tab/>
      </w:r>
      <w:r>
        <w:rPr>
          <w:rFonts w:ascii="Book Antiqua" w:hAnsi="Book Antiqua"/>
        </w:rPr>
        <w:tab/>
        <w:t xml:space="preserve">    </w:t>
      </w:r>
      <w:r>
        <w:rPr>
          <w:rFonts w:ascii="Book Antiqua" w:hAnsi="Book Antiqua"/>
        </w:rPr>
        <w:sym w:font="Wingdings 2" w:char="F0A3"/>
      </w:r>
      <w:r w:rsidRPr="004370E1">
        <w:rPr>
          <w:rFonts w:ascii="Book Antiqua" w:hAnsi="Book Antiqua"/>
        </w:rPr>
        <w:t xml:space="preserve"> </w:t>
      </w:r>
    </w:p>
    <w:p w:rsidR="00AC3DF5" w:rsidRPr="004370E1" w:rsidRDefault="00AC3DF5" w:rsidP="00D12D18">
      <w:pPr>
        <w:ind w:left="720"/>
        <w:rPr>
          <w:rFonts w:ascii="Book Antiqua" w:hAnsi="Book Antiqua"/>
        </w:rPr>
      </w:pPr>
      <w:r w:rsidRPr="004370E1">
        <w:rPr>
          <w:rFonts w:ascii="Book Antiqua" w:hAnsi="Book Antiqua"/>
        </w:rPr>
        <w:t>Source</w:t>
      </w:r>
    </w:p>
    <w:p w:rsidR="00AC3DF5" w:rsidRPr="00AC3DF5" w:rsidRDefault="00AC3DF5" w:rsidP="00D12D18">
      <w:pPr>
        <w:ind w:left="720"/>
        <w:rPr>
          <w:rFonts w:ascii="Book Antiqua" w:hAnsi="Book Antiqua"/>
          <w:u w:val="single"/>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AC3DF5" w:rsidRPr="004370E1" w:rsidRDefault="00AC3DF5" w:rsidP="00D12D18">
      <w:pPr>
        <w:pBdr>
          <w:bottom w:val="single" w:sz="12" w:space="1" w:color="auto"/>
        </w:pBdr>
        <w:ind w:left="720"/>
        <w:rPr>
          <w:rFonts w:ascii="Book Antiqua" w:hAnsi="Book Antiqua"/>
        </w:rPr>
      </w:pPr>
      <w:r w:rsidRPr="004370E1">
        <w:rPr>
          <w:rFonts w:ascii="Book Antiqua" w:hAnsi="Book Antiqua"/>
        </w:rPr>
        <w:t>Contact Person</w:t>
      </w:r>
    </w:p>
    <w:p w:rsidR="00AC3DF5" w:rsidRPr="00D12D18" w:rsidRDefault="00AC3DF5" w:rsidP="00AC3DF5">
      <w:pPr>
        <w:rPr>
          <w:rFonts w:ascii="Book Antiqua" w:hAnsi="Book Antiqua"/>
          <w:b/>
        </w:rPr>
      </w:pPr>
    </w:p>
    <w:p w:rsidR="00F41F12" w:rsidRDefault="00F41F12" w:rsidP="00D12D18">
      <w:pPr>
        <w:tabs>
          <w:tab w:val="left" w:pos="1080"/>
        </w:tabs>
        <w:ind w:left="1080" w:hanging="360"/>
        <w:rPr>
          <w:rFonts w:ascii="Book Antiqua" w:hAnsi="Book Antiqua"/>
        </w:rPr>
      </w:pPr>
      <w:r>
        <w:rPr>
          <w:rFonts w:ascii="Book Antiqua" w:hAnsi="Book Antiqua"/>
        </w:rPr>
        <w:t>2.</w:t>
      </w:r>
      <w:r>
        <w:rPr>
          <w:rFonts w:ascii="Book Antiqua" w:hAnsi="Book Antiqua"/>
        </w:rPr>
        <w:tab/>
        <w:t>Please identify all of the sources of funds available for the project you are recommending and if the funds will be provided to you in the form of a loan or a grant.</w:t>
      </w:r>
    </w:p>
    <w:p w:rsidR="00544319" w:rsidRPr="00544319" w:rsidRDefault="00544319" w:rsidP="00F41F12">
      <w:pPr>
        <w:ind w:left="720" w:hanging="720"/>
        <w:rPr>
          <w:rFonts w:ascii="Book Antiqua" w:hAnsi="Book Antiqua"/>
          <w:sz w:val="12"/>
          <w:szCs w:val="1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340"/>
        <w:gridCol w:w="1908"/>
      </w:tblGrid>
      <w:tr w:rsidR="00F41F12" w:rsidRPr="007011F6" w:rsidTr="00D12D18">
        <w:tc>
          <w:tcPr>
            <w:tcW w:w="4500" w:type="dxa"/>
            <w:tcBorders>
              <w:top w:val="double" w:sz="4" w:space="0" w:color="auto"/>
              <w:left w:val="double" w:sz="4" w:space="0" w:color="auto"/>
              <w:bottom w:val="double" w:sz="4" w:space="0" w:color="auto"/>
              <w:right w:val="double" w:sz="4" w:space="0" w:color="auto"/>
            </w:tcBorders>
            <w:shd w:val="clear" w:color="auto" w:fill="E0E0E0"/>
            <w:vAlign w:val="center"/>
          </w:tcPr>
          <w:p w:rsidR="00F41F12" w:rsidRPr="007011F6" w:rsidRDefault="00544319" w:rsidP="007011F6">
            <w:pPr>
              <w:jc w:val="center"/>
              <w:rPr>
                <w:rFonts w:ascii="Book Antiqua" w:hAnsi="Book Antiqua"/>
                <w:b/>
              </w:rPr>
            </w:pPr>
            <w:r w:rsidRPr="007011F6">
              <w:rPr>
                <w:rFonts w:ascii="Book Antiqua" w:hAnsi="Book Antiqua"/>
                <w:b/>
              </w:rPr>
              <w:t>Source of Funds</w:t>
            </w:r>
          </w:p>
        </w:tc>
        <w:tc>
          <w:tcPr>
            <w:tcW w:w="2340" w:type="dxa"/>
            <w:tcBorders>
              <w:top w:val="double" w:sz="4" w:space="0" w:color="auto"/>
              <w:left w:val="double" w:sz="4" w:space="0" w:color="auto"/>
              <w:bottom w:val="double" w:sz="4" w:space="0" w:color="auto"/>
              <w:right w:val="double" w:sz="4" w:space="0" w:color="auto"/>
            </w:tcBorders>
            <w:shd w:val="clear" w:color="auto" w:fill="E0E0E0"/>
            <w:vAlign w:val="center"/>
          </w:tcPr>
          <w:p w:rsidR="00F41F12" w:rsidRPr="007011F6" w:rsidRDefault="00544319" w:rsidP="007011F6">
            <w:pPr>
              <w:jc w:val="center"/>
              <w:rPr>
                <w:rFonts w:ascii="Book Antiqua" w:hAnsi="Book Antiqua"/>
                <w:b/>
              </w:rPr>
            </w:pPr>
            <w:r w:rsidRPr="007011F6">
              <w:rPr>
                <w:rFonts w:ascii="Book Antiqua" w:hAnsi="Book Antiqua"/>
                <w:b/>
              </w:rPr>
              <w:t>Loan/Grant</w:t>
            </w:r>
          </w:p>
        </w:tc>
        <w:tc>
          <w:tcPr>
            <w:tcW w:w="1908" w:type="dxa"/>
            <w:tcBorders>
              <w:top w:val="double" w:sz="4" w:space="0" w:color="auto"/>
              <w:left w:val="double" w:sz="4" w:space="0" w:color="auto"/>
              <w:bottom w:val="double" w:sz="4" w:space="0" w:color="auto"/>
              <w:right w:val="double" w:sz="4" w:space="0" w:color="auto"/>
            </w:tcBorders>
            <w:shd w:val="clear" w:color="auto" w:fill="E0E0E0"/>
            <w:vAlign w:val="center"/>
          </w:tcPr>
          <w:p w:rsidR="00F41F12" w:rsidRPr="007011F6" w:rsidRDefault="00544319" w:rsidP="007011F6">
            <w:pPr>
              <w:jc w:val="center"/>
              <w:rPr>
                <w:rFonts w:ascii="Book Antiqua" w:hAnsi="Book Antiqua"/>
                <w:b/>
              </w:rPr>
            </w:pPr>
            <w:r w:rsidRPr="007011F6">
              <w:rPr>
                <w:rFonts w:ascii="Book Antiqua" w:hAnsi="Book Antiqua"/>
                <w:b/>
              </w:rPr>
              <w:t>Amount</w:t>
            </w:r>
          </w:p>
        </w:tc>
      </w:tr>
      <w:tr w:rsidR="00F41F12" w:rsidRPr="007011F6" w:rsidTr="00D12D18">
        <w:tc>
          <w:tcPr>
            <w:tcW w:w="4500" w:type="dxa"/>
            <w:tcBorders>
              <w:top w:val="double" w:sz="4" w:space="0" w:color="auto"/>
            </w:tcBorders>
            <w:shd w:val="clear" w:color="auto" w:fill="auto"/>
          </w:tcPr>
          <w:p w:rsidR="00F41F12" w:rsidRPr="007011F6" w:rsidRDefault="00F41F12" w:rsidP="00F41F12">
            <w:pPr>
              <w:rPr>
                <w:rFonts w:ascii="Book Antiqua" w:hAnsi="Book Antiqua"/>
              </w:rPr>
            </w:pPr>
          </w:p>
        </w:tc>
        <w:tc>
          <w:tcPr>
            <w:tcW w:w="2340" w:type="dxa"/>
            <w:tcBorders>
              <w:top w:val="double" w:sz="4" w:space="0" w:color="auto"/>
            </w:tcBorders>
            <w:shd w:val="clear" w:color="auto" w:fill="auto"/>
          </w:tcPr>
          <w:p w:rsidR="00F41F12" w:rsidRPr="007011F6" w:rsidRDefault="00F41F12" w:rsidP="00F41F12">
            <w:pPr>
              <w:rPr>
                <w:rFonts w:ascii="Book Antiqua" w:hAnsi="Book Antiqua"/>
              </w:rPr>
            </w:pPr>
          </w:p>
        </w:tc>
        <w:tc>
          <w:tcPr>
            <w:tcW w:w="1908" w:type="dxa"/>
            <w:tcBorders>
              <w:top w:val="double" w:sz="4" w:space="0" w:color="auto"/>
            </w:tcBorders>
            <w:shd w:val="clear" w:color="auto" w:fill="auto"/>
          </w:tcPr>
          <w:p w:rsidR="00F41F12" w:rsidRPr="007011F6" w:rsidRDefault="00544319" w:rsidP="00F41F12">
            <w:pPr>
              <w:rPr>
                <w:rFonts w:ascii="Book Antiqua" w:hAnsi="Book Antiqua"/>
              </w:rPr>
            </w:pPr>
            <w:r w:rsidRPr="007011F6">
              <w:rPr>
                <w:rFonts w:ascii="Book Antiqua" w:hAnsi="Book Antiqua"/>
              </w:rPr>
              <w:t>$</w:t>
            </w:r>
          </w:p>
        </w:tc>
      </w:tr>
      <w:tr w:rsidR="00F41F12" w:rsidRPr="007011F6" w:rsidTr="00D12D18">
        <w:tc>
          <w:tcPr>
            <w:tcW w:w="4500" w:type="dxa"/>
            <w:shd w:val="clear" w:color="auto" w:fill="auto"/>
          </w:tcPr>
          <w:p w:rsidR="00F41F12" w:rsidRPr="007011F6" w:rsidRDefault="00F41F12" w:rsidP="00F41F12">
            <w:pPr>
              <w:rPr>
                <w:rFonts w:ascii="Book Antiqua" w:hAnsi="Book Antiqua"/>
              </w:rPr>
            </w:pPr>
          </w:p>
        </w:tc>
        <w:tc>
          <w:tcPr>
            <w:tcW w:w="2340" w:type="dxa"/>
            <w:shd w:val="clear" w:color="auto" w:fill="auto"/>
          </w:tcPr>
          <w:p w:rsidR="00F41F12" w:rsidRPr="007011F6" w:rsidRDefault="00F41F12" w:rsidP="00F41F12">
            <w:pPr>
              <w:rPr>
                <w:rFonts w:ascii="Book Antiqua" w:hAnsi="Book Antiqua"/>
              </w:rPr>
            </w:pPr>
          </w:p>
        </w:tc>
        <w:tc>
          <w:tcPr>
            <w:tcW w:w="1908" w:type="dxa"/>
            <w:shd w:val="clear" w:color="auto" w:fill="auto"/>
          </w:tcPr>
          <w:p w:rsidR="00F41F12" w:rsidRPr="007011F6" w:rsidRDefault="00544319" w:rsidP="00F41F12">
            <w:pPr>
              <w:rPr>
                <w:rFonts w:ascii="Book Antiqua" w:hAnsi="Book Antiqua"/>
              </w:rPr>
            </w:pPr>
            <w:r w:rsidRPr="007011F6">
              <w:rPr>
                <w:rFonts w:ascii="Book Antiqua" w:hAnsi="Book Antiqua"/>
              </w:rPr>
              <w:t>$</w:t>
            </w:r>
          </w:p>
        </w:tc>
      </w:tr>
      <w:tr w:rsidR="00F41F12" w:rsidRPr="007011F6" w:rsidTr="00D12D18">
        <w:tc>
          <w:tcPr>
            <w:tcW w:w="4500" w:type="dxa"/>
            <w:shd w:val="clear" w:color="auto" w:fill="auto"/>
          </w:tcPr>
          <w:p w:rsidR="00F41F12" w:rsidRPr="007011F6" w:rsidRDefault="00F41F12" w:rsidP="00F41F12">
            <w:pPr>
              <w:rPr>
                <w:rFonts w:ascii="Book Antiqua" w:hAnsi="Book Antiqua"/>
              </w:rPr>
            </w:pPr>
          </w:p>
        </w:tc>
        <w:tc>
          <w:tcPr>
            <w:tcW w:w="2340" w:type="dxa"/>
            <w:shd w:val="clear" w:color="auto" w:fill="auto"/>
          </w:tcPr>
          <w:p w:rsidR="00F41F12" w:rsidRPr="007011F6" w:rsidRDefault="00F41F12" w:rsidP="00F41F12">
            <w:pPr>
              <w:rPr>
                <w:rFonts w:ascii="Book Antiqua" w:hAnsi="Book Antiqua"/>
              </w:rPr>
            </w:pPr>
          </w:p>
        </w:tc>
        <w:tc>
          <w:tcPr>
            <w:tcW w:w="1908" w:type="dxa"/>
            <w:shd w:val="clear" w:color="auto" w:fill="auto"/>
          </w:tcPr>
          <w:p w:rsidR="00F41F12" w:rsidRPr="007011F6" w:rsidRDefault="00544319" w:rsidP="00F41F12">
            <w:pPr>
              <w:rPr>
                <w:rFonts w:ascii="Book Antiqua" w:hAnsi="Book Antiqua"/>
              </w:rPr>
            </w:pPr>
            <w:r w:rsidRPr="007011F6">
              <w:rPr>
                <w:rFonts w:ascii="Book Antiqua" w:hAnsi="Book Antiqua"/>
              </w:rPr>
              <w:t>$</w:t>
            </w:r>
          </w:p>
        </w:tc>
      </w:tr>
      <w:tr w:rsidR="00F41F12" w:rsidRPr="007011F6" w:rsidTr="00D12D18">
        <w:tc>
          <w:tcPr>
            <w:tcW w:w="4500" w:type="dxa"/>
            <w:shd w:val="clear" w:color="auto" w:fill="auto"/>
          </w:tcPr>
          <w:p w:rsidR="00F41F12" w:rsidRPr="007011F6" w:rsidRDefault="00F41F12" w:rsidP="00F41F12">
            <w:pPr>
              <w:rPr>
                <w:rFonts w:ascii="Book Antiqua" w:hAnsi="Book Antiqua"/>
              </w:rPr>
            </w:pPr>
          </w:p>
        </w:tc>
        <w:tc>
          <w:tcPr>
            <w:tcW w:w="2340" w:type="dxa"/>
            <w:shd w:val="clear" w:color="auto" w:fill="auto"/>
          </w:tcPr>
          <w:p w:rsidR="00F41F12" w:rsidRPr="007011F6" w:rsidRDefault="00F41F12" w:rsidP="00F41F12">
            <w:pPr>
              <w:rPr>
                <w:rFonts w:ascii="Book Antiqua" w:hAnsi="Book Antiqua"/>
              </w:rPr>
            </w:pPr>
          </w:p>
        </w:tc>
        <w:tc>
          <w:tcPr>
            <w:tcW w:w="1908" w:type="dxa"/>
            <w:shd w:val="clear" w:color="auto" w:fill="auto"/>
          </w:tcPr>
          <w:p w:rsidR="00F41F12" w:rsidRPr="007011F6" w:rsidRDefault="00544319" w:rsidP="00F41F12">
            <w:pPr>
              <w:rPr>
                <w:rFonts w:ascii="Book Antiqua" w:hAnsi="Book Antiqua"/>
              </w:rPr>
            </w:pPr>
            <w:r w:rsidRPr="007011F6">
              <w:rPr>
                <w:rFonts w:ascii="Book Antiqua" w:hAnsi="Book Antiqua"/>
              </w:rPr>
              <w:t>$</w:t>
            </w:r>
          </w:p>
        </w:tc>
      </w:tr>
    </w:tbl>
    <w:p w:rsidR="00F41F12" w:rsidRDefault="00F41F12" w:rsidP="00F41F12">
      <w:pPr>
        <w:ind w:left="720" w:hanging="720"/>
        <w:rPr>
          <w:rFonts w:ascii="Book Antiqua" w:hAnsi="Book Antiqua"/>
        </w:rPr>
      </w:pPr>
    </w:p>
    <w:p w:rsidR="0086368A" w:rsidRDefault="0086368A" w:rsidP="00F41F12">
      <w:pPr>
        <w:ind w:left="720" w:hanging="720"/>
        <w:rPr>
          <w:rFonts w:ascii="Book Antiqua" w:hAnsi="Book Antiqua"/>
        </w:rPr>
      </w:pPr>
    </w:p>
    <w:p w:rsidR="0086368A" w:rsidRDefault="0086368A" w:rsidP="00F41F12">
      <w:pPr>
        <w:ind w:left="720" w:hanging="720"/>
        <w:rPr>
          <w:rFonts w:ascii="Book Antiqua" w:hAnsi="Book Antiqua"/>
        </w:rPr>
      </w:pPr>
    </w:p>
    <w:p w:rsidR="00544319" w:rsidRDefault="00F1242A" w:rsidP="00D12D18">
      <w:pPr>
        <w:tabs>
          <w:tab w:val="left" w:pos="1080"/>
        </w:tabs>
        <w:ind w:left="1080" w:hanging="360"/>
        <w:rPr>
          <w:rFonts w:ascii="Book Antiqua" w:hAnsi="Book Antiqua"/>
        </w:rPr>
      </w:pPr>
      <w:r>
        <w:rPr>
          <w:rFonts w:ascii="Book Antiqua" w:hAnsi="Book Antiqua"/>
        </w:rPr>
        <w:br w:type="page"/>
      </w:r>
      <w:r w:rsidR="00544319">
        <w:rPr>
          <w:rFonts w:ascii="Book Antiqua" w:hAnsi="Book Antiqua"/>
        </w:rPr>
        <w:lastRenderedPageBreak/>
        <w:t>3.</w:t>
      </w:r>
      <w:r w:rsidR="00544319">
        <w:rPr>
          <w:rFonts w:ascii="Book Antiqua" w:hAnsi="Book Antiqua"/>
        </w:rPr>
        <w:tab/>
        <w:t>If you will use volunteers or in-kind contributions for this project, please explain.</w:t>
      </w:r>
    </w:p>
    <w:p w:rsidR="00544319" w:rsidRDefault="00544319" w:rsidP="00D12D18">
      <w:pPr>
        <w:ind w:left="720" w:hanging="720"/>
        <w:rPr>
          <w:rFonts w:ascii="Book Antiqua" w:hAnsi="Book Antiqua"/>
        </w:rPr>
      </w:pPr>
    </w:p>
    <w:p w:rsidR="0086368A" w:rsidRDefault="0086368A" w:rsidP="00D12D18">
      <w:pPr>
        <w:ind w:left="720" w:hanging="720"/>
        <w:rPr>
          <w:rFonts w:ascii="Book Antiqua" w:hAnsi="Book Antiqua"/>
        </w:rPr>
      </w:pPr>
    </w:p>
    <w:p w:rsidR="00544319" w:rsidRDefault="008574A7" w:rsidP="008574A7">
      <w:pPr>
        <w:spacing w:line="360" w:lineRule="auto"/>
        <w:ind w:left="720" w:hanging="720"/>
        <w:rPr>
          <w:rFonts w:ascii="Book Antiqua" w:hAnsi="Book Antiqua"/>
          <w:sz w:val="28"/>
          <w:szCs w:val="28"/>
        </w:rPr>
      </w:pPr>
      <w:r>
        <w:rPr>
          <w:rFonts w:ascii="Book Antiqua" w:hAnsi="Book Antiqua"/>
        </w:rPr>
        <w:br w:type="page"/>
      </w:r>
      <w:r w:rsidR="00544319">
        <w:rPr>
          <w:rFonts w:ascii="Book Antiqua" w:hAnsi="Book Antiqua"/>
          <w:b/>
          <w:sz w:val="28"/>
          <w:szCs w:val="28"/>
        </w:rPr>
        <w:lastRenderedPageBreak/>
        <w:t>IX.</w:t>
      </w:r>
      <w:r w:rsidR="00544319">
        <w:rPr>
          <w:rFonts w:ascii="Book Antiqua" w:hAnsi="Book Antiqua"/>
          <w:b/>
          <w:sz w:val="28"/>
          <w:szCs w:val="28"/>
        </w:rPr>
        <w:tab/>
        <w:t>QUESTIONS FOR NEW APPLICANTS ONLY</w:t>
      </w:r>
    </w:p>
    <w:p w:rsidR="00544319" w:rsidRDefault="00544319" w:rsidP="00544319">
      <w:pPr>
        <w:rPr>
          <w:rFonts w:ascii="Book Antiqua" w:hAnsi="Book Antiqua"/>
        </w:rPr>
      </w:pPr>
    </w:p>
    <w:p w:rsidR="00544319" w:rsidRDefault="00544319" w:rsidP="00544319">
      <w:pPr>
        <w:rPr>
          <w:rFonts w:ascii="Book Antiqua" w:hAnsi="Book Antiqua"/>
          <w:i/>
        </w:rPr>
      </w:pPr>
      <w:r>
        <w:rPr>
          <w:rFonts w:ascii="Book Antiqua" w:hAnsi="Book Antiqua"/>
          <w:i/>
        </w:rPr>
        <w:t>If this is the first time that your project will receive federal funds from ACDS, please answer the following questions.</w:t>
      </w:r>
    </w:p>
    <w:p w:rsidR="00544319" w:rsidRDefault="00544319" w:rsidP="00544319">
      <w:pPr>
        <w:rPr>
          <w:rFonts w:ascii="Book Antiqua" w:hAnsi="Book Antiqua"/>
          <w:i/>
        </w:rPr>
      </w:pPr>
    </w:p>
    <w:p w:rsidR="00544319" w:rsidRDefault="00544319" w:rsidP="00D12D18">
      <w:pPr>
        <w:ind w:left="360" w:hanging="360"/>
        <w:rPr>
          <w:rFonts w:ascii="Book Antiqua" w:hAnsi="Book Antiqua"/>
        </w:rPr>
      </w:pPr>
      <w:r>
        <w:rPr>
          <w:rFonts w:ascii="Book Antiqua" w:hAnsi="Book Antiqua"/>
        </w:rPr>
        <w:t>1.</w:t>
      </w:r>
      <w:r>
        <w:rPr>
          <w:rFonts w:ascii="Book Antiqua" w:hAnsi="Book Antiqua"/>
        </w:rPr>
        <w:tab/>
        <w:t>Do you anticipate needing additional funds from ACDS for this project in future years?</w:t>
      </w:r>
      <w:r w:rsidRPr="00544319">
        <w:rPr>
          <w:rFonts w:ascii="Book Antiqua" w:hAnsi="Book Antiqua"/>
        </w:rPr>
        <w:t xml:space="preserve"> </w:t>
      </w:r>
      <w:r>
        <w:rPr>
          <w:rFonts w:ascii="Book Antiqua" w:hAnsi="Book Antiqua"/>
        </w:rPr>
        <w:tab/>
      </w:r>
      <w:r>
        <w:rPr>
          <w:rFonts w:ascii="Book Antiqua" w:hAnsi="Book Antiqua"/>
        </w:rPr>
        <w:tab/>
      </w:r>
      <w:r w:rsidRPr="004370E1">
        <w:rPr>
          <w:rFonts w:ascii="Book Antiqua" w:hAnsi="Book Antiqua"/>
        </w:rPr>
        <w:t xml:space="preserve"> </w:t>
      </w:r>
      <w:r>
        <w:rPr>
          <w:rFonts w:ascii="Book Antiqua" w:hAnsi="Book Antiqua"/>
        </w:rPr>
        <w:sym w:font="Wingdings 2" w:char="F0A3"/>
      </w:r>
      <w:r>
        <w:rPr>
          <w:rFonts w:ascii="Book Antiqua" w:hAnsi="Book Antiqua"/>
        </w:rPr>
        <w:t xml:space="preserve">  Yes</w:t>
      </w:r>
      <w:r>
        <w:rPr>
          <w:rFonts w:ascii="Book Antiqua" w:hAnsi="Book Antiqua"/>
        </w:rPr>
        <w:tab/>
      </w:r>
      <w:r>
        <w:rPr>
          <w:rFonts w:ascii="Book Antiqua" w:hAnsi="Book Antiqua"/>
        </w:rPr>
        <w:sym w:font="Wingdings 2" w:char="F0A3"/>
      </w:r>
      <w:r>
        <w:rPr>
          <w:rFonts w:ascii="Book Antiqua" w:hAnsi="Book Antiqua"/>
        </w:rPr>
        <w:t xml:space="preserve">  No</w:t>
      </w:r>
    </w:p>
    <w:p w:rsidR="00544319" w:rsidRDefault="00544319" w:rsidP="00D12D18">
      <w:pPr>
        <w:ind w:left="360" w:hanging="360"/>
        <w:rPr>
          <w:rFonts w:ascii="Book Antiqua" w:hAnsi="Book Antiqua"/>
        </w:rPr>
      </w:pPr>
      <w:r>
        <w:rPr>
          <w:rFonts w:ascii="Book Antiqua" w:hAnsi="Book Antiqua"/>
        </w:rPr>
        <w:tab/>
      </w:r>
    </w:p>
    <w:p w:rsidR="00544319" w:rsidRDefault="00544319" w:rsidP="00D12D18">
      <w:pPr>
        <w:ind w:left="360" w:hanging="360"/>
        <w:rPr>
          <w:rFonts w:ascii="Book Antiqua" w:hAnsi="Book Antiqua"/>
        </w:rPr>
      </w:pPr>
      <w:r>
        <w:rPr>
          <w:rFonts w:ascii="Book Antiqua" w:hAnsi="Book Antiqua"/>
        </w:rPr>
        <w:tab/>
        <w:t xml:space="preserve">If yes, how many years do you anticipate applying for funds? </w:t>
      </w:r>
      <w:r>
        <w:rPr>
          <w:rFonts w:ascii="Book Antiqua" w:hAnsi="Book Antiqua"/>
          <w:u w:val="single"/>
        </w:rPr>
        <w:tab/>
      </w:r>
      <w:r>
        <w:rPr>
          <w:rFonts w:ascii="Book Antiqua" w:hAnsi="Book Antiqua"/>
          <w:u w:val="single"/>
        </w:rPr>
        <w:tab/>
      </w:r>
      <w:r>
        <w:rPr>
          <w:rFonts w:ascii="Book Antiqua" w:hAnsi="Book Antiqua"/>
          <w:u w:val="single"/>
        </w:rPr>
        <w:tab/>
      </w:r>
    </w:p>
    <w:p w:rsidR="00A134B1" w:rsidRDefault="00A134B1" w:rsidP="00D12D18">
      <w:pPr>
        <w:spacing w:line="360" w:lineRule="auto"/>
        <w:ind w:left="360" w:hanging="360"/>
        <w:rPr>
          <w:rFonts w:ascii="Book Antiqua" w:hAnsi="Book Antiqua"/>
          <w:u w:val="single"/>
        </w:rPr>
      </w:pPr>
    </w:p>
    <w:p w:rsidR="00544319" w:rsidRDefault="00544319" w:rsidP="00D12D18">
      <w:pPr>
        <w:ind w:left="360" w:hanging="360"/>
        <w:rPr>
          <w:rFonts w:ascii="Book Antiqua" w:hAnsi="Book Antiqua"/>
        </w:rPr>
      </w:pPr>
      <w:r>
        <w:rPr>
          <w:rFonts w:ascii="Book Antiqua" w:hAnsi="Book Antiqua"/>
        </w:rPr>
        <w:t>2.</w:t>
      </w:r>
      <w:r>
        <w:rPr>
          <w:rFonts w:ascii="Book Antiqua" w:hAnsi="Book Antiqua"/>
        </w:rPr>
        <w:tab/>
        <w:t>How will the project be continued in the future if federal funds are not available?</w:t>
      </w:r>
    </w:p>
    <w:p w:rsidR="00544319" w:rsidRDefault="00544319" w:rsidP="00D12D18">
      <w:pPr>
        <w:ind w:left="360" w:hanging="360"/>
        <w:rPr>
          <w:rFonts w:ascii="Book Antiqua" w:hAnsi="Book Antiqua"/>
        </w:rPr>
      </w:pPr>
      <w:r>
        <w:rPr>
          <w:rFonts w:ascii="Book Antiqua" w:hAnsi="Book Antiqua"/>
        </w:rPr>
        <w:tab/>
        <w:t>Provide details as to a fundraising plan to ensure the project’s long term success.</w:t>
      </w:r>
    </w:p>
    <w:p w:rsidR="00A134B1" w:rsidRDefault="00A134B1" w:rsidP="00D12D18">
      <w:pPr>
        <w:spacing w:line="360" w:lineRule="auto"/>
        <w:ind w:left="360" w:hanging="360"/>
        <w:rPr>
          <w:rFonts w:ascii="Book Antiqua" w:hAnsi="Book Antiqua"/>
        </w:rPr>
      </w:pPr>
    </w:p>
    <w:p w:rsidR="00A134B1" w:rsidRDefault="00A134B1" w:rsidP="00961571">
      <w:pPr>
        <w:spacing w:line="360" w:lineRule="auto"/>
        <w:ind w:left="720" w:hanging="720"/>
        <w:rPr>
          <w:rFonts w:ascii="Book Antiqua" w:hAnsi="Book Antiqua"/>
          <w:u w:val="single"/>
        </w:rPr>
      </w:pPr>
    </w:p>
    <w:p w:rsidR="00544319" w:rsidRDefault="00961571" w:rsidP="00544319">
      <w:pPr>
        <w:rPr>
          <w:rFonts w:ascii="Book Antiqua" w:hAnsi="Book Antiqua"/>
          <w:sz w:val="28"/>
          <w:szCs w:val="28"/>
        </w:rPr>
      </w:pPr>
      <w:r>
        <w:rPr>
          <w:rFonts w:ascii="Book Antiqua" w:hAnsi="Book Antiqua"/>
          <w:b/>
          <w:sz w:val="28"/>
          <w:szCs w:val="28"/>
        </w:rPr>
        <w:t>X.</w:t>
      </w:r>
      <w:r>
        <w:rPr>
          <w:rFonts w:ascii="Book Antiqua" w:hAnsi="Book Antiqua"/>
          <w:b/>
          <w:sz w:val="28"/>
          <w:szCs w:val="28"/>
        </w:rPr>
        <w:tab/>
        <w:t>QUESTIONS FOR PREVIOUSLY FUNDED PROJECTS</w:t>
      </w:r>
    </w:p>
    <w:p w:rsidR="00961571" w:rsidRDefault="00961571" w:rsidP="00544319">
      <w:pPr>
        <w:rPr>
          <w:rFonts w:ascii="Book Antiqua" w:hAnsi="Book Antiqua"/>
        </w:rPr>
      </w:pPr>
    </w:p>
    <w:p w:rsidR="00961571" w:rsidRDefault="00961571" w:rsidP="00544319">
      <w:pPr>
        <w:rPr>
          <w:rFonts w:ascii="Book Antiqua" w:hAnsi="Book Antiqua"/>
        </w:rPr>
      </w:pPr>
      <w:r>
        <w:rPr>
          <w:rFonts w:ascii="Book Antiqua" w:hAnsi="Book Antiqua"/>
          <w:i/>
        </w:rPr>
        <w:t>If you received federal funds through ACDS for this project last year, please answer the following questions.</w:t>
      </w:r>
    </w:p>
    <w:p w:rsidR="00961571" w:rsidRDefault="00961571" w:rsidP="00544319">
      <w:pPr>
        <w:rPr>
          <w:rFonts w:ascii="Book Antiqua" w:hAnsi="Book Antiqua"/>
        </w:rPr>
      </w:pPr>
    </w:p>
    <w:p w:rsidR="00961571" w:rsidRDefault="00961571" w:rsidP="00961571">
      <w:pPr>
        <w:ind w:left="720" w:hanging="720"/>
        <w:rPr>
          <w:rFonts w:ascii="Book Antiqua" w:hAnsi="Book Antiqua"/>
        </w:rPr>
      </w:pPr>
      <w:r>
        <w:rPr>
          <w:rFonts w:ascii="Book Antiqua" w:hAnsi="Book Antiqua"/>
        </w:rPr>
        <w:t>1.</w:t>
      </w:r>
      <w:r>
        <w:rPr>
          <w:rFonts w:ascii="Book Antiqua" w:hAnsi="Book Antiqua"/>
        </w:rPr>
        <w:tab/>
        <w:t>What steps have you taken to secure other sources of funds for this project and to ensure the continuation of this project once federal funds are no longer available?  (Please consider any actions taken within the past five years when answering this question.)</w:t>
      </w:r>
    </w:p>
    <w:p w:rsidR="00961571" w:rsidRDefault="00961571" w:rsidP="00961571">
      <w:pPr>
        <w:spacing w:line="360" w:lineRule="auto"/>
        <w:ind w:left="720" w:hanging="720"/>
        <w:rPr>
          <w:rFonts w:ascii="Book Antiqua" w:hAnsi="Book Antiqua"/>
        </w:rPr>
      </w:pPr>
      <w:r>
        <w:rPr>
          <w:rFonts w:ascii="Book Antiqua" w:hAnsi="Book Antiqua"/>
        </w:rPr>
        <w:tab/>
      </w:r>
    </w:p>
    <w:p w:rsidR="00A134B1" w:rsidRPr="00961571" w:rsidRDefault="00A134B1" w:rsidP="00961571">
      <w:pPr>
        <w:spacing w:line="360" w:lineRule="auto"/>
        <w:ind w:left="720" w:hanging="720"/>
        <w:rPr>
          <w:rFonts w:ascii="Book Antiqua" w:hAnsi="Book Antiqua"/>
          <w:u w:val="single"/>
        </w:rPr>
      </w:pPr>
    </w:p>
    <w:p w:rsidR="00961571" w:rsidRDefault="00961571" w:rsidP="00961571">
      <w:pPr>
        <w:ind w:left="720" w:hanging="720"/>
        <w:rPr>
          <w:rFonts w:ascii="Book Antiqua" w:hAnsi="Book Antiqua"/>
        </w:rPr>
      </w:pPr>
      <w:r>
        <w:rPr>
          <w:rFonts w:ascii="Book Antiqua" w:hAnsi="Book Antiqua"/>
        </w:rPr>
        <w:t>2.</w:t>
      </w:r>
      <w:r>
        <w:rPr>
          <w:rFonts w:ascii="Book Antiqua" w:hAnsi="Book Antiqua"/>
        </w:rPr>
        <w:tab/>
        <w:t>Please describe any modifications in the scope of activities from what was previously funded.</w:t>
      </w:r>
    </w:p>
    <w:p w:rsidR="00961571" w:rsidRDefault="00961571" w:rsidP="00961571">
      <w:pPr>
        <w:spacing w:line="360" w:lineRule="auto"/>
        <w:ind w:left="720" w:hanging="720"/>
        <w:rPr>
          <w:rFonts w:ascii="Book Antiqua" w:hAnsi="Book Antiqua"/>
          <w:u w:val="single"/>
        </w:rPr>
      </w:pPr>
      <w:r>
        <w:rPr>
          <w:rFonts w:ascii="Book Antiqua" w:hAnsi="Book Antiqua"/>
        </w:rPr>
        <w:tab/>
      </w:r>
    </w:p>
    <w:p w:rsidR="004C25C7" w:rsidRPr="00F15565" w:rsidRDefault="00A449E1" w:rsidP="00F1242A">
      <w:pPr>
        <w:pBdr>
          <w:top w:val="single" w:sz="8" w:space="1" w:color="auto"/>
        </w:pBdr>
        <w:tabs>
          <w:tab w:val="left" w:pos="720"/>
        </w:tabs>
        <w:rPr>
          <w:rFonts w:ascii="Book Antiqua" w:hAnsi="Book Antiqua"/>
          <w:b/>
          <w:sz w:val="28"/>
          <w:szCs w:val="28"/>
        </w:rPr>
      </w:pPr>
      <w:r>
        <w:rPr>
          <w:rFonts w:ascii="Book Antiqua" w:hAnsi="Book Antiqua"/>
        </w:rPr>
        <w:br w:type="page"/>
      </w:r>
      <w:r w:rsidR="00F1242A" w:rsidRPr="00F15565">
        <w:rPr>
          <w:rFonts w:ascii="Book Antiqua" w:hAnsi="Book Antiqua"/>
          <w:b/>
          <w:sz w:val="28"/>
          <w:szCs w:val="28"/>
        </w:rPr>
        <w:lastRenderedPageBreak/>
        <w:t>XI.</w:t>
      </w:r>
      <w:r w:rsidR="00F1242A" w:rsidRPr="00F15565">
        <w:rPr>
          <w:rFonts w:ascii="Book Antiqua" w:hAnsi="Book Antiqua"/>
          <w:b/>
          <w:sz w:val="28"/>
          <w:szCs w:val="28"/>
        </w:rPr>
        <w:tab/>
      </w:r>
      <w:r w:rsidR="004C25C7" w:rsidRPr="00F15565">
        <w:rPr>
          <w:rFonts w:ascii="Book Antiqua" w:hAnsi="Book Antiqua"/>
          <w:b/>
          <w:sz w:val="28"/>
          <w:szCs w:val="28"/>
        </w:rPr>
        <w:t>ATTACHMENTS</w:t>
      </w:r>
    </w:p>
    <w:p w:rsidR="004C25C7" w:rsidRDefault="004C25C7" w:rsidP="00DF2D2F">
      <w:pPr>
        <w:pBdr>
          <w:top w:val="single" w:sz="8" w:space="1" w:color="auto"/>
        </w:pBdr>
        <w:rPr>
          <w:rFonts w:ascii="Book Antiqua" w:hAnsi="Book Antiqua"/>
        </w:rPr>
      </w:pPr>
    </w:p>
    <w:p w:rsidR="00FA0907" w:rsidRDefault="00FA0907" w:rsidP="00DF2D2F">
      <w:pPr>
        <w:pBdr>
          <w:top w:val="single" w:sz="8" w:space="1" w:color="auto"/>
        </w:pBdr>
        <w:rPr>
          <w:rFonts w:ascii="Book Antiqua" w:hAnsi="Book Antiqua"/>
        </w:rPr>
      </w:pPr>
      <w:r>
        <w:rPr>
          <w:rFonts w:ascii="Book Antiqua" w:hAnsi="Book Antiqua"/>
        </w:rPr>
        <w:t>Attach</w:t>
      </w:r>
      <w:r w:rsidR="008B3235">
        <w:rPr>
          <w:rFonts w:ascii="Book Antiqua" w:hAnsi="Book Antiqua"/>
        </w:rPr>
        <w:t xml:space="preserve"> </w:t>
      </w:r>
      <w:r w:rsidR="008B3235" w:rsidRPr="00896A7B">
        <w:rPr>
          <w:rFonts w:ascii="Book Antiqua" w:hAnsi="Book Antiqua"/>
          <w:i/>
        </w:rPr>
        <w:t xml:space="preserve">one </w:t>
      </w:r>
      <w:r>
        <w:rPr>
          <w:rFonts w:ascii="Book Antiqua" w:hAnsi="Book Antiqua"/>
        </w:rPr>
        <w:t>copy of the following documents, even if you</w:t>
      </w:r>
      <w:r w:rsidR="00A449E1">
        <w:rPr>
          <w:rFonts w:ascii="Book Antiqua" w:hAnsi="Book Antiqua"/>
        </w:rPr>
        <w:t xml:space="preserve"> have submitted these documents </w:t>
      </w:r>
      <w:r>
        <w:rPr>
          <w:rFonts w:ascii="Book Antiqua" w:hAnsi="Book Antiqua"/>
        </w:rPr>
        <w:t>in the past.</w:t>
      </w:r>
    </w:p>
    <w:p w:rsidR="00FA0907" w:rsidRDefault="00FA0907" w:rsidP="00FA0907">
      <w:pPr>
        <w:ind w:left="720" w:hanging="720"/>
        <w:rPr>
          <w:rFonts w:ascii="Book Antiqua" w:hAnsi="Book Antiqua"/>
        </w:rPr>
      </w:pPr>
    </w:p>
    <w:p w:rsidR="00FA0907" w:rsidRDefault="00FA0907" w:rsidP="007011F6">
      <w:pPr>
        <w:numPr>
          <w:ilvl w:val="0"/>
          <w:numId w:val="7"/>
        </w:numPr>
        <w:spacing w:line="360" w:lineRule="auto"/>
        <w:rPr>
          <w:rFonts w:ascii="Book Antiqua" w:hAnsi="Book Antiqua"/>
        </w:rPr>
      </w:pPr>
      <w:r>
        <w:rPr>
          <w:rFonts w:ascii="Book Antiqua" w:hAnsi="Book Antiqua"/>
        </w:rPr>
        <w:t>Most recent Audit or Financial Statement</w:t>
      </w:r>
      <w:r w:rsidR="008B3235">
        <w:rPr>
          <w:rFonts w:ascii="Book Antiqua" w:hAnsi="Book Antiqua"/>
        </w:rPr>
        <w:t xml:space="preserve"> (required!)</w:t>
      </w:r>
    </w:p>
    <w:p w:rsidR="00FA0907" w:rsidRDefault="00FA0907" w:rsidP="007011F6">
      <w:pPr>
        <w:numPr>
          <w:ilvl w:val="0"/>
          <w:numId w:val="7"/>
        </w:numPr>
        <w:spacing w:line="360" w:lineRule="auto"/>
        <w:rPr>
          <w:rFonts w:ascii="Book Antiqua" w:hAnsi="Book Antiqua"/>
        </w:rPr>
      </w:pPr>
      <w:r>
        <w:rPr>
          <w:rFonts w:ascii="Book Antiqua" w:hAnsi="Book Antiqua"/>
        </w:rPr>
        <w:t>Articles of Incorporation</w:t>
      </w:r>
    </w:p>
    <w:p w:rsidR="008B3235" w:rsidRDefault="008B3235" w:rsidP="007011F6">
      <w:pPr>
        <w:numPr>
          <w:ilvl w:val="0"/>
          <w:numId w:val="7"/>
        </w:numPr>
        <w:spacing w:line="360" w:lineRule="auto"/>
        <w:rPr>
          <w:rFonts w:ascii="Book Antiqua" w:hAnsi="Book Antiqua"/>
        </w:rPr>
      </w:pPr>
      <w:r>
        <w:rPr>
          <w:rFonts w:ascii="Book Antiqua" w:hAnsi="Book Antiqua"/>
        </w:rPr>
        <w:t>501(C) 3 documentation</w:t>
      </w:r>
    </w:p>
    <w:p w:rsidR="00FA0907" w:rsidRDefault="00FA0907" w:rsidP="007011F6">
      <w:pPr>
        <w:numPr>
          <w:ilvl w:val="0"/>
          <w:numId w:val="7"/>
        </w:numPr>
        <w:spacing w:line="360" w:lineRule="auto"/>
        <w:rPr>
          <w:rFonts w:ascii="Book Antiqua" w:hAnsi="Book Antiqua"/>
        </w:rPr>
      </w:pPr>
      <w:r>
        <w:rPr>
          <w:rFonts w:ascii="Book Antiqua" w:hAnsi="Book Antiqua"/>
        </w:rPr>
        <w:t>Bylaws</w:t>
      </w:r>
    </w:p>
    <w:p w:rsidR="00FA0907" w:rsidRDefault="00FA0907" w:rsidP="007011F6">
      <w:pPr>
        <w:numPr>
          <w:ilvl w:val="0"/>
          <w:numId w:val="7"/>
        </w:numPr>
        <w:spacing w:line="360" w:lineRule="auto"/>
        <w:rPr>
          <w:rFonts w:ascii="Book Antiqua" w:hAnsi="Book Antiqua"/>
        </w:rPr>
      </w:pPr>
      <w:r>
        <w:rPr>
          <w:rFonts w:ascii="Book Antiqua" w:hAnsi="Book Antiqua"/>
        </w:rPr>
        <w:t>Current list of Board of Directors</w:t>
      </w:r>
    </w:p>
    <w:p w:rsidR="00FA0907" w:rsidRDefault="00FA0907" w:rsidP="007011F6">
      <w:pPr>
        <w:numPr>
          <w:ilvl w:val="0"/>
          <w:numId w:val="7"/>
        </w:numPr>
        <w:spacing w:line="360" w:lineRule="auto"/>
        <w:rPr>
          <w:rFonts w:ascii="Book Antiqua" w:hAnsi="Book Antiqua"/>
        </w:rPr>
      </w:pPr>
      <w:r>
        <w:rPr>
          <w:rFonts w:ascii="Book Antiqua" w:hAnsi="Book Antiqua"/>
        </w:rPr>
        <w:t>Current (within 6 months) Certificate of Good Standing</w:t>
      </w:r>
    </w:p>
    <w:p w:rsidR="00FA0907" w:rsidRDefault="00FA0907" w:rsidP="007011F6">
      <w:pPr>
        <w:numPr>
          <w:ilvl w:val="0"/>
          <w:numId w:val="7"/>
        </w:numPr>
        <w:spacing w:line="360" w:lineRule="auto"/>
        <w:rPr>
          <w:rFonts w:ascii="Book Antiqua" w:hAnsi="Book Antiqua"/>
        </w:rPr>
      </w:pPr>
      <w:r>
        <w:rPr>
          <w:rFonts w:ascii="Book Antiqua" w:hAnsi="Book Antiqua"/>
        </w:rPr>
        <w:t>Organizational Chart</w:t>
      </w:r>
    </w:p>
    <w:p w:rsidR="00FA0907" w:rsidRDefault="00FA0907" w:rsidP="007011F6">
      <w:pPr>
        <w:numPr>
          <w:ilvl w:val="0"/>
          <w:numId w:val="7"/>
        </w:numPr>
        <w:spacing w:line="360" w:lineRule="auto"/>
        <w:rPr>
          <w:rFonts w:ascii="Book Antiqua" w:hAnsi="Book Antiqua"/>
        </w:rPr>
      </w:pPr>
      <w:r>
        <w:rPr>
          <w:rFonts w:ascii="Book Antiqua" w:hAnsi="Book Antiqua"/>
        </w:rPr>
        <w:t>Evidence of Insurance</w:t>
      </w:r>
    </w:p>
    <w:p w:rsidR="004C25C7" w:rsidRPr="00C31D78" w:rsidRDefault="008574A7" w:rsidP="008574A7">
      <w:pPr>
        <w:tabs>
          <w:tab w:val="left" w:pos="450"/>
          <w:tab w:val="left" w:pos="720"/>
        </w:tabs>
        <w:spacing w:line="360" w:lineRule="auto"/>
        <w:rPr>
          <w:rFonts w:ascii="Book Antiqua" w:hAnsi="Book Antiqua"/>
          <w:b/>
          <w:sz w:val="28"/>
          <w:szCs w:val="28"/>
        </w:rPr>
      </w:pPr>
      <w:r>
        <w:rPr>
          <w:rFonts w:ascii="Book Antiqua" w:hAnsi="Book Antiqua"/>
        </w:rPr>
        <w:br w:type="page"/>
      </w:r>
      <w:r w:rsidR="00C31D78">
        <w:rPr>
          <w:rFonts w:ascii="Book Antiqua" w:hAnsi="Book Antiqua"/>
          <w:b/>
          <w:sz w:val="28"/>
          <w:szCs w:val="28"/>
        </w:rPr>
        <w:lastRenderedPageBreak/>
        <w:t>XII</w:t>
      </w:r>
      <w:r>
        <w:rPr>
          <w:rFonts w:ascii="Book Antiqua" w:hAnsi="Book Antiqua"/>
          <w:b/>
          <w:sz w:val="28"/>
          <w:szCs w:val="28"/>
        </w:rPr>
        <w:t>.</w:t>
      </w:r>
      <w:r>
        <w:rPr>
          <w:rFonts w:ascii="Book Antiqua" w:hAnsi="Book Antiqua"/>
          <w:b/>
          <w:sz w:val="28"/>
          <w:szCs w:val="28"/>
        </w:rPr>
        <w:tab/>
        <w:t>FAIR</w:t>
      </w:r>
      <w:r w:rsidR="00243010">
        <w:rPr>
          <w:rFonts w:ascii="Book Antiqua" w:hAnsi="Book Antiqua"/>
          <w:b/>
          <w:sz w:val="28"/>
          <w:szCs w:val="28"/>
        </w:rPr>
        <w:t xml:space="preserve"> HOUS</w:t>
      </w:r>
      <w:r>
        <w:rPr>
          <w:rFonts w:ascii="Book Antiqua" w:hAnsi="Book Antiqua"/>
          <w:b/>
          <w:sz w:val="28"/>
          <w:szCs w:val="28"/>
        </w:rPr>
        <w:t>I</w:t>
      </w:r>
      <w:r w:rsidR="00243010">
        <w:rPr>
          <w:rFonts w:ascii="Book Antiqua" w:hAnsi="Book Antiqua"/>
          <w:b/>
          <w:sz w:val="28"/>
          <w:szCs w:val="28"/>
        </w:rPr>
        <w:t>NG (Housing Related Public Services</w:t>
      </w:r>
      <w:r w:rsidR="00C31D78">
        <w:rPr>
          <w:rFonts w:ascii="Book Antiqua" w:hAnsi="Book Antiqua"/>
          <w:b/>
          <w:sz w:val="28"/>
          <w:szCs w:val="28"/>
        </w:rPr>
        <w:t xml:space="preserve"> Only)</w:t>
      </w:r>
    </w:p>
    <w:p w:rsidR="00C31D78" w:rsidRPr="00C31D78" w:rsidRDefault="00C31D78" w:rsidP="00C31D78">
      <w:pPr>
        <w:ind w:left="720"/>
        <w:rPr>
          <w:rFonts w:ascii="Book Antiqua" w:hAnsi="Book Antiqua"/>
        </w:rPr>
      </w:pPr>
    </w:p>
    <w:p w:rsidR="004C25C7" w:rsidRPr="00243010" w:rsidRDefault="00243010" w:rsidP="004C67C2">
      <w:pPr>
        <w:rPr>
          <w:rFonts w:ascii="Book Antiqua" w:hAnsi="Book Antiqua"/>
        </w:rPr>
      </w:pPr>
      <w:r>
        <w:rPr>
          <w:rFonts w:ascii="Book Antiqua" w:hAnsi="Book Antiqua"/>
        </w:rPr>
        <w:t>As</w:t>
      </w:r>
      <w:r w:rsidR="004C25C7" w:rsidRPr="00243010">
        <w:rPr>
          <w:rFonts w:ascii="Book Antiqua" w:hAnsi="Book Antiqua"/>
        </w:rPr>
        <w:t xml:space="preserve"> a recipient of federal funds being administered by Anne Arundel County, all subrecipients sponsoring housing related projects are required to promote and affirmatively market </w:t>
      </w:r>
      <w:r>
        <w:rPr>
          <w:rFonts w:ascii="Book Antiqua" w:hAnsi="Book Antiqua"/>
        </w:rPr>
        <w:t>your services</w:t>
      </w:r>
      <w:r w:rsidR="004C25C7" w:rsidRPr="00243010">
        <w:rPr>
          <w:rFonts w:ascii="Book Antiqua" w:hAnsi="Book Antiqua"/>
        </w:rPr>
        <w:t xml:space="preserve"> to ensure fair housing choice for all persons, regardless of race, color, religion, sex, familial status, disability and n</w:t>
      </w:r>
      <w:r>
        <w:rPr>
          <w:rFonts w:ascii="Book Antiqua" w:hAnsi="Book Antiqua"/>
        </w:rPr>
        <w:t>a</w:t>
      </w:r>
      <w:r w:rsidR="004C25C7" w:rsidRPr="00243010">
        <w:rPr>
          <w:rFonts w:ascii="Book Antiqua" w:hAnsi="Book Antiqua"/>
        </w:rPr>
        <w:t xml:space="preserve">tional origin.  While exceptions may exist for programs tailored to a specific special needs clientele, all </w:t>
      </w:r>
      <w:r>
        <w:rPr>
          <w:rFonts w:ascii="Book Antiqua" w:hAnsi="Book Antiqua"/>
        </w:rPr>
        <w:t>housing related public services</w:t>
      </w:r>
      <w:r w:rsidR="004C25C7" w:rsidRPr="00243010">
        <w:rPr>
          <w:rFonts w:ascii="Book Antiqua" w:hAnsi="Book Antiqua"/>
        </w:rPr>
        <w:t xml:space="preserve"> required to comply with the federal Fair Housing Act.</w:t>
      </w:r>
    </w:p>
    <w:p w:rsidR="00C31D78" w:rsidRPr="00C31D78" w:rsidRDefault="00C31D78" w:rsidP="00C31D78">
      <w:pPr>
        <w:tabs>
          <w:tab w:val="left" w:pos="981"/>
        </w:tabs>
        <w:rPr>
          <w:rFonts w:ascii="Book Antiqua" w:hAnsi="Book Antiqua"/>
        </w:rPr>
      </w:pPr>
      <w:r w:rsidRPr="00C31D78">
        <w:rPr>
          <w:rFonts w:ascii="Book Antiqua" w:hAnsi="Book Antiqua"/>
        </w:rPr>
        <w:tab/>
      </w:r>
    </w:p>
    <w:p w:rsidR="00C31D78" w:rsidRDefault="00C31D78" w:rsidP="00243010">
      <w:pPr>
        <w:jc w:val="both"/>
        <w:rPr>
          <w:rFonts w:ascii="Book Antiqua" w:hAnsi="Book Antiqua"/>
        </w:rPr>
      </w:pPr>
      <w:r w:rsidRPr="00C31D78">
        <w:rPr>
          <w:rFonts w:ascii="Book Antiqua" w:hAnsi="Book Antiqua"/>
        </w:rPr>
        <w:t>If your program/activity involves housing related activities (e.g. supportive services at a rental housing development, emergency assistance for tenants, or</w:t>
      </w:r>
      <w:r w:rsidR="00243010">
        <w:rPr>
          <w:rFonts w:ascii="Book Antiqua" w:hAnsi="Book Antiqua"/>
        </w:rPr>
        <w:t xml:space="preserve"> operating and/or support services at the </w:t>
      </w:r>
      <w:r w:rsidRPr="00C31D78">
        <w:rPr>
          <w:rFonts w:ascii="Book Antiqua" w:hAnsi="Book Antiqua"/>
        </w:rPr>
        <w:t>emergency shelter), please describe how you will work to affirmatively further fair housing in</w:t>
      </w:r>
      <w:r w:rsidR="00243010">
        <w:rPr>
          <w:rFonts w:ascii="Book Antiqua" w:hAnsi="Book Antiqua"/>
        </w:rPr>
        <w:t xml:space="preserve"> your program/activity delivery.  </w:t>
      </w:r>
    </w:p>
    <w:p w:rsidR="00C31D78" w:rsidRDefault="00C31D78" w:rsidP="00C31D78">
      <w:pPr>
        <w:ind w:left="360"/>
        <w:jc w:val="both"/>
        <w:rPr>
          <w:rFonts w:ascii="Book Antiqua" w:hAnsi="Book Antiqua"/>
        </w:rPr>
      </w:pPr>
    </w:p>
    <w:p w:rsidR="00C31D78" w:rsidRDefault="00C31D78" w:rsidP="00C31D78">
      <w:pPr>
        <w:ind w:left="360"/>
        <w:jc w:val="both"/>
        <w:rPr>
          <w:rFonts w:ascii="Book Antiqua" w:hAnsi="Book Antiqua"/>
        </w:rPr>
      </w:pPr>
    </w:p>
    <w:p w:rsidR="00243010" w:rsidRDefault="00243010" w:rsidP="00C31D78">
      <w:pPr>
        <w:ind w:left="360"/>
        <w:jc w:val="both"/>
        <w:rPr>
          <w:rFonts w:ascii="Book Antiqua" w:hAnsi="Book Antiqua"/>
        </w:rPr>
      </w:pPr>
    </w:p>
    <w:p w:rsidR="00243010" w:rsidRDefault="00243010" w:rsidP="00C31D78">
      <w:pPr>
        <w:ind w:left="360"/>
        <w:jc w:val="both"/>
        <w:rPr>
          <w:rFonts w:ascii="Book Antiqua" w:hAnsi="Book Antiqua"/>
        </w:rPr>
      </w:pPr>
    </w:p>
    <w:p w:rsidR="00243010" w:rsidRDefault="00243010" w:rsidP="00C31D78">
      <w:pPr>
        <w:ind w:left="360"/>
        <w:jc w:val="both"/>
        <w:rPr>
          <w:rFonts w:ascii="Book Antiqua" w:hAnsi="Book Antiqua"/>
        </w:rPr>
      </w:pPr>
    </w:p>
    <w:p w:rsidR="00F51E33" w:rsidRDefault="00F51E33" w:rsidP="00C31D78">
      <w:pPr>
        <w:ind w:left="360"/>
        <w:jc w:val="both"/>
        <w:rPr>
          <w:rFonts w:ascii="Book Antiqua" w:hAnsi="Book Antiqua"/>
        </w:rPr>
      </w:pPr>
    </w:p>
    <w:p w:rsidR="00F51E33" w:rsidRPr="00C31D78" w:rsidRDefault="00F51E33" w:rsidP="00C31D78">
      <w:pPr>
        <w:ind w:left="360"/>
        <w:jc w:val="both"/>
        <w:rPr>
          <w:rFonts w:ascii="Book Antiqua" w:hAnsi="Book Antiqua"/>
        </w:rPr>
      </w:pPr>
    </w:p>
    <w:p w:rsidR="00C31D78" w:rsidRPr="00C31D78" w:rsidRDefault="00C31D78" w:rsidP="00C31D78">
      <w:pPr>
        <w:jc w:val="both"/>
        <w:rPr>
          <w:rFonts w:ascii="Book Antiqua" w:hAnsi="Book Antiqua"/>
        </w:rPr>
      </w:pPr>
    </w:p>
    <w:p w:rsidR="00C31D78" w:rsidRPr="00C31D78" w:rsidRDefault="00C31D78" w:rsidP="00C31D78">
      <w:pPr>
        <w:jc w:val="both"/>
        <w:rPr>
          <w:rFonts w:ascii="Book Antiqua" w:hAnsi="Book Antiqua"/>
        </w:rPr>
      </w:pPr>
    </w:p>
    <w:p w:rsidR="00243010" w:rsidRPr="004C25C7" w:rsidRDefault="008574A7" w:rsidP="008574A7">
      <w:pPr>
        <w:tabs>
          <w:tab w:val="left" w:pos="720"/>
        </w:tabs>
        <w:rPr>
          <w:rFonts w:ascii="Book Antiqua" w:hAnsi="Book Antiqua"/>
          <w:b/>
          <w:sz w:val="28"/>
          <w:szCs w:val="28"/>
        </w:rPr>
      </w:pPr>
      <w:r>
        <w:rPr>
          <w:rFonts w:ascii="Book Antiqua" w:hAnsi="Book Antiqua"/>
          <w:b/>
          <w:sz w:val="36"/>
          <w:szCs w:val="36"/>
        </w:rPr>
        <w:br w:type="page"/>
      </w:r>
      <w:r w:rsidR="00243010" w:rsidRPr="004C25C7">
        <w:rPr>
          <w:rFonts w:ascii="Book Antiqua" w:hAnsi="Book Antiqua"/>
          <w:b/>
          <w:sz w:val="28"/>
          <w:szCs w:val="28"/>
        </w:rPr>
        <w:lastRenderedPageBreak/>
        <w:t>XII.</w:t>
      </w:r>
      <w:r w:rsidR="00243010" w:rsidRPr="004C25C7">
        <w:rPr>
          <w:rFonts w:ascii="Book Antiqua" w:hAnsi="Book Antiqua"/>
          <w:b/>
          <w:sz w:val="28"/>
          <w:szCs w:val="28"/>
        </w:rPr>
        <w:tab/>
        <w:t>APPLICANT CERTIFICATION</w:t>
      </w:r>
    </w:p>
    <w:p w:rsidR="00243010" w:rsidRPr="004370E1" w:rsidRDefault="00243010" w:rsidP="00243010">
      <w:pPr>
        <w:rPr>
          <w:rFonts w:ascii="Book Antiqua" w:hAnsi="Book Antiqua"/>
        </w:rPr>
      </w:pPr>
    </w:p>
    <w:p w:rsidR="00243010" w:rsidRDefault="00243010" w:rsidP="00243010">
      <w:pPr>
        <w:rPr>
          <w:i/>
        </w:rPr>
      </w:pPr>
      <w:r w:rsidRPr="009120CA">
        <w:rPr>
          <w:i/>
        </w:rPr>
        <w:t>“I certify that I have reviewed this application and that, to the best of my knowledge and belief, all of the information provided in this application is true.  By signing this application, I understand that ACDS may take photographs of the project or activity described in this application and I further acknowledge that ACDS owns all rights to the photographs and may use these photographs for advertising or promotional purposes.”</w:t>
      </w:r>
    </w:p>
    <w:p w:rsidR="00243010" w:rsidRPr="009120CA" w:rsidRDefault="00243010" w:rsidP="00243010">
      <w:pPr>
        <w:rPr>
          <w:i/>
        </w:rPr>
      </w:pPr>
    </w:p>
    <w:p w:rsidR="00243010" w:rsidRDefault="00243010" w:rsidP="00243010">
      <w:pPr>
        <w:rPr>
          <w:rFonts w:ascii="Book Antiqua" w:hAnsi="Book Antiqua"/>
        </w:rPr>
      </w:pPr>
    </w:p>
    <w:p w:rsidR="00243010" w:rsidRPr="004370E1" w:rsidRDefault="00243010" w:rsidP="00243010">
      <w:pPr>
        <w:rPr>
          <w:rFonts w:ascii="Book Antiqua" w:hAnsi="Book Antiqua"/>
        </w:rPr>
      </w:pPr>
    </w:p>
    <w:p w:rsidR="00243010" w:rsidRPr="00AC3DF5" w:rsidRDefault="00243010" w:rsidP="00243010">
      <w:pPr>
        <w:rPr>
          <w:rFonts w:ascii="Book Antiqua" w:hAnsi="Book Antiqua"/>
          <w:u w:val="single"/>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243010" w:rsidRPr="004370E1" w:rsidRDefault="00243010" w:rsidP="00243010">
      <w:pPr>
        <w:rPr>
          <w:rFonts w:ascii="Book Antiqua" w:hAnsi="Book Antiqua"/>
        </w:rPr>
      </w:pPr>
      <w:r w:rsidRPr="004370E1">
        <w:rPr>
          <w:rFonts w:ascii="Book Antiqua" w:hAnsi="Book Antiqua"/>
        </w:rPr>
        <w:t xml:space="preserve">Signature of </w:t>
      </w:r>
      <w:r>
        <w:rPr>
          <w:rFonts w:ascii="Book Antiqua" w:hAnsi="Book Antiqua"/>
        </w:rPr>
        <w:t xml:space="preserve">Authorized </w:t>
      </w:r>
      <w:r w:rsidRPr="004370E1">
        <w:rPr>
          <w:rFonts w:ascii="Book Antiqua" w:hAnsi="Book Antiqua"/>
        </w:rPr>
        <w:t>Representative</w:t>
      </w:r>
      <w:r w:rsidRPr="004370E1">
        <w:rPr>
          <w:rFonts w:ascii="Book Antiqua" w:hAnsi="Book Antiqua"/>
        </w:rPr>
        <w:tab/>
      </w:r>
      <w:r w:rsidRPr="004370E1">
        <w:rPr>
          <w:rFonts w:ascii="Book Antiqua" w:hAnsi="Book Antiqua"/>
        </w:rPr>
        <w:tab/>
      </w:r>
      <w:r w:rsidRPr="004370E1">
        <w:rPr>
          <w:rFonts w:ascii="Book Antiqua" w:hAnsi="Book Antiqua"/>
        </w:rPr>
        <w:tab/>
      </w:r>
      <w:r w:rsidRPr="004370E1">
        <w:rPr>
          <w:rFonts w:ascii="Book Antiqua" w:hAnsi="Book Antiqua"/>
        </w:rPr>
        <w:tab/>
        <w:t>Date</w:t>
      </w:r>
    </w:p>
    <w:p w:rsidR="00243010" w:rsidRPr="004370E1" w:rsidRDefault="00243010" w:rsidP="00243010">
      <w:pPr>
        <w:rPr>
          <w:rFonts w:ascii="Book Antiqua" w:hAnsi="Book Antiqua"/>
        </w:rPr>
      </w:pPr>
    </w:p>
    <w:p w:rsidR="00243010" w:rsidRPr="00AC3DF5" w:rsidRDefault="00243010" w:rsidP="00243010">
      <w:pPr>
        <w:rPr>
          <w:rFonts w:ascii="Book Antiqua" w:hAnsi="Book Antiqua"/>
          <w:u w:val="single"/>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243010" w:rsidRDefault="00243010" w:rsidP="00243010">
      <w:pPr>
        <w:rPr>
          <w:rFonts w:ascii="Book Antiqua" w:hAnsi="Book Antiqua"/>
        </w:rPr>
      </w:pPr>
      <w:r w:rsidRPr="004370E1">
        <w:rPr>
          <w:rFonts w:ascii="Book Antiqua" w:hAnsi="Book Antiqua"/>
        </w:rPr>
        <w:t>Print Name</w:t>
      </w:r>
      <w:r w:rsidRPr="004370E1">
        <w:rPr>
          <w:rFonts w:ascii="Book Antiqua" w:hAnsi="Book Antiqua"/>
        </w:rPr>
        <w:tab/>
      </w:r>
      <w:r w:rsidRPr="004370E1">
        <w:rPr>
          <w:rFonts w:ascii="Book Antiqua" w:hAnsi="Book Antiqua"/>
        </w:rPr>
        <w:tab/>
      </w:r>
      <w:r w:rsidRPr="004370E1">
        <w:rPr>
          <w:rFonts w:ascii="Book Antiqua" w:hAnsi="Book Antiqua"/>
        </w:rPr>
        <w:tab/>
      </w:r>
      <w:r w:rsidRPr="004370E1">
        <w:rPr>
          <w:rFonts w:ascii="Book Antiqua" w:hAnsi="Book Antiqua"/>
        </w:rPr>
        <w:tab/>
      </w:r>
      <w:r w:rsidRPr="004370E1">
        <w:rPr>
          <w:rFonts w:ascii="Book Antiqua" w:hAnsi="Book Antiqua"/>
        </w:rPr>
        <w:tab/>
      </w:r>
      <w:r w:rsidRPr="004370E1">
        <w:rPr>
          <w:rFonts w:ascii="Book Antiqua" w:hAnsi="Book Antiqua"/>
        </w:rPr>
        <w:tab/>
      </w:r>
      <w:r w:rsidRPr="004370E1">
        <w:rPr>
          <w:rFonts w:ascii="Book Antiqua" w:hAnsi="Book Antiqua"/>
        </w:rPr>
        <w:tab/>
      </w:r>
      <w:r>
        <w:rPr>
          <w:rFonts w:ascii="Book Antiqua" w:hAnsi="Book Antiqua"/>
        </w:rPr>
        <w:tab/>
      </w:r>
      <w:r w:rsidRPr="004370E1">
        <w:rPr>
          <w:rFonts w:ascii="Book Antiqua" w:hAnsi="Book Antiqua"/>
        </w:rPr>
        <w:t>Title</w:t>
      </w:r>
    </w:p>
    <w:p w:rsidR="00243010" w:rsidRDefault="00243010" w:rsidP="00243010">
      <w:pPr>
        <w:rPr>
          <w:rFonts w:ascii="Book Antiqua" w:hAnsi="Book Antiqua"/>
        </w:rPr>
      </w:pPr>
    </w:p>
    <w:p w:rsidR="00243010" w:rsidRDefault="00243010" w:rsidP="00243010">
      <w:pPr>
        <w:rPr>
          <w:rFonts w:ascii="Book Antiqua" w:hAnsi="Book Antiqua"/>
        </w:rPr>
      </w:pPr>
    </w:p>
    <w:p w:rsidR="008574A7" w:rsidRDefault="008574A7" w:rsidP="00243010">
      <w:pPr>
        <w:rPr>
          <w:rFonts w:ascii="Book Antiqua" w:hAnsi="Book Antiqua"/>
        </w:rPr>
        <w:sectPr w:rsidR="008574A7" w:rsidSect="00D869CB">
          <w:headerReference w:type="default" r:id="rId13"/>
          <w:headerReference w:type="first" r:id="rId14"/>
          <w:footerReference w:type="first" r:id="rId15"/>
          <w:pgSz w:w="12240" w:h="15840" w:code="1"/>
          <w:pgMar w:top="1440" w:right="1350" w:bottom="864" w:left="1440" w:header="720" w:footer="576" w:gutter="0"/>
          <w:pgNumType w:start="1"/>
          <w:cols w:space="720"/>
          <w:titlePg/>
          <w:docGrid w:linePitch="360"/>
        </w:sectPr>
      </w:pPr>
    </w:p>
    <w:p w:rsidR="003629D6" w:rsidRDefault="00046877" w:rsidP="008574A7">
      <w:pPr>
        <w:ind w:firstLine="360"/>
        <w:jc w:val="center"/>
        <w:rPr>
          <w:rFonts w:ascii="Book Antiqua" w:hAnsi="Book Antiqua"/>
          <w:b/>
          <w:sz w:val="32"/>
          <w:szCs w:val="32"/>
        </w:rPr>
      </w:pPr>
      <w:r w:rsidRPr="00046877">
        <w:rPr>
          <w:rFonts w:ascii="Book Antiqua" w:hAnsi="Book Antiqua"/>
          <w:b/>
          <w:sz w:val="32"/>
          <w:szCs w:val="32"/>
        </w:rPr>
        <w:lastRenderedPageBreak/>
        <w:t>ACTIVITY SELECTION GUIDELINES</w:t>
      </w:r>
    </w:p>
    <w:p w:rsidR="00046877" w:rsidRDefault="00900B31" w:rsidP="003629D6">
      <w:pPr>
        <w:rPr>
          <w:rFonts w:ascii="Book Antiqua" w:hAnsi="Book Antiqua"/>
          <w:b/>
        </w:rPr>
      </w:pPr>
      <w:r>
        <w:rPr>
          <w:rFonts w:ascii="Book Antiqua" w:hAnsi="Book Antiqua"/>
          <w:b/>
        </w:rPr>
        <w:pict>
          <v:shape id="_x0000_i1028" type="#_x0000_t75" style="width:463pt;height:7.5pt" o:hrpct="0" o:hralign="center" o:hr="t">
            <v:imagedata r:id="rId11" o:title="BD14845_" grayscale="t" bilevel="t"/>
          </v:shape>
        </w:pict>
      </w:r>
    </w:p>
    <w:p w:rsidR="00955C0A" w:rsidRPr="00A753ED" w:rsidRDefault="00955C0A" w:rsidP="00955C0A">
      <w:pPr>
        <w:numPr>
          <w:ilvl w:val="0"/>
          <w:numId w:val="24"/>
        </w:numPr>
        <w:tabs>
          <w:tab w:val="left" w:pos="720"/>
        </w:tabs>
        <w:ind w:left="720"/>
        <w:rPr>
          <w:rFonts w:ascii="Book Antiqua" w:hAnsi="Book Antiqua"/>
          <w:b/>
          <w:sz w:val="20"/>
          <w:szCs w:val="20"/>
        </w:rPr>
      </w:pPr>
      <w:r w:rsidRPr="00A753ED">
        <w:rPr>
          <w:rFonts w:ascii="Book Antiqua" w:hAnsi="Book Antiqua"/>
        </w:rPr>
        <w:t>The recommended activit</w:t>
      </w:r>
      <w:r>
        <w:rPr>
          <w:rFonts w:ascii="Book Antiqua" w:hAnsi="Book Antiqua"/>
        </w:rPr>
        <w:t>y</w:t>
      </w:r>
      <w:r w:rsidRPr="00A753ED">
        <w:rPr>
          <w:rFonts w:ascii="Book Antiqua" w:hAnsi="Book Antiqua"/>
        </w:rPr>
        <w:t xml:space="preserve"> must </w:t>
      </w:r>
      <w:r>
        <w:rPr>
          <w:rFonts w:ascii="Book Antiqua" w:hAnsi="Book Antiqua"/>
        </w:rPr>
        <w:t>be an eligible activity based on Federal Guidelines.</w:t>
      </w:r>
    </w:p>
    <w:p w:rsidR="00955C0A" w:rsidRPr="00955C0A" w:rsidRDefault="00955C0A" w:rsidP="00955C0A">
      <w:pPr>
        <w:pStyle w:val="ListParagraph"/>
        <w:tabs>
          <w:tab w:val="left" w:pos="720"/>
        </w:tabs>
        <w:rPr>
          <w:rFonts w:ascii="Book Antiqua" w:hAnsi="Book Antiqua"/>
          <w:b/>
          <w:sz w:val="20"/>
          <w:szCs w:val="20"/>
        </w:rPr>
      </w:pPr>
    </w:p>
    <w:p w:rsidR="003629D6" w:rsidRPr="00416AFD" w:rsidRDefault="003629D6" w:rsidP="00416AFD">
      <w:pPr>
        <w:pStyle w:val="ListParagraph"/>
        <w:numPr>
          <w:ilvl w:val="0"/>
          <w:numId w:val="24"/>
        </w:numPr>
        <w:tabs>
          <w:tab w:val="left" w:pos="720"/>
        </w:tabs>
        <w:ind w:left="720"/>
        <w:rPr>
          <w:rFonts w:ascii="Book Antiqua" w:hAnsi="Book Antiqua"/>
          <w:b/>
          <w:sz w:val="20"/>
          <w:szCs w:val="20"/>
        </w:rPr>
      </w:pPr>
      <w:r w:rsidRPr="00416AFD">
        <w:rPr>
          <w:rFonts w:ascii="Book Antiqua" w:hAnsi="Book Antiqua"/>
        </w:rPr>
        <w:t xml:space="preserve">Priority will be given to projects and programs which address the </w:t>
      </w:r>
      <w:r w:rsidRPr="00416AFD">
        <w:rPr>
          <w:rFonts w:ascii="Book Antiqua" w:hAnsi="Book Antiqua"/>
          <w:b/>
        </w:rPr>
        <w:t xml:space="preserve">County’s </w:t>
      </w:r>
      <w:r w:rsidR="009045D6" w:rsidRPr="00416AFD">
        <w:rPr>
          <w:rFonts w:ascii="Book Antiqua" w:hAnsi="Book Antiqua"/>
          <w:b/>
        </w:rPr>
        <w:t>vision statement</w:t>
      </w:r>
      <w:r w:rsidRPr="00416AFD">
        <w:rPr>
          <w:rFonts w:ascii="Book Antiqua" w:hAnsi="Book Antiqua"/>
          <w:b/>
        </w:rPr>
        <w:t xml:space="preserve">.  </w:t>
      </w:r>
    </w:p>
    <w:p w:rsidR="00E84A0F" w:rsidRDefault="00E84A0F" w:rsidP="00416AFD">
      <w:pPr>
        <w:pStyle w:val="ListParagraph"/>
        <w:tabs>
          <w:tab w:val="left" w:pos="360"/>
        </w:tabs>
        <w:ind w:left="360"/>
        <w:rPr>
          <w:rFonts w:ascii="Book Antiqua" w:hAnsi="Book Antiqua"/>
          <w:sz w:val="20"/>
          <w:szCs w:val="20"/>
          <w:highlight w:val="yellow"/>
        </w:rPr>
      </w:pPr>
    </w:p>
    <w:p w:rsidR="00E84A0F" w:rsidRPr="009045D6" w:rsidRDefault="00E84A0F" w:rsidP="009045D6">
      <w:pPr>
        <w:spacing w:line="276" w:lineRule="auto"/>
        <w:ind w:left="720"/>
        <w:rPr>
          <w:rFonts w:ascii="Book Antiqua" w:hAnsi="Book Antiqua"/>
          <w:i/>
        </w:rPr>
      </w:pPr>
      <w:r w:rsidRPr="009045D6">
        <w:rPr>
          <w:rFonts w:ascii="Book Antiqua" w:hAnsi="Book Antiqua"/>
          <w:i/>
        </w:rPr>
        <w:t xml:space="preserve">The main vision guiding the Consolidated Plan </w:t>
      </w:r>
      <w:r w:rsidR="009045D6">
        <w:rPr>
          <w:rFonts w:ascii="Book Antiqua" w:hAnsi="Book Antiqua"/>
          <w:i/>
        </w:rPr>
        <w:t xml:space="preserve">FY 2016- FY 2020 </w:t>
      </w:r>
      <w:r w:rsidRPr="009045D6">
        <w:rPr>
          <w:rFonts w:ascii="Book Antiqua" w:hAnsi="Book Antiqua"/>
          <w:i/>
        </w:rPr>
        <w:t xml:space="preserve">is to implement strategies that create a strong and vibrant community, both socially and economically, and create and maintain a diverse community of workers and a broad range of housing options for all income levels.  Given the severe housing cost burden and risk of homelessness experienced by those at the lowest end of the economic spectrum, the County’s limited federal resources should be prioritized for the stabilization and expansion of affordable housing.  An expanded supply of work force housing will enable health aids, hospitality and retail workers, teacher aides, daycare workers, and other low income workers from the public, private and nonprofit sectors to live and be productive citizens of Anne Arundel County.  </w:t>
      </w:r>
    </w:p>
    <w:p w:rsidR="00E84A0F" w:rsidRPr="00955C0A" w:rsidRDefault="00E84A0F" w:rsidP="009045D6">
      <w:pPr>
        <w:spacing w:line="276" w:lineRule="auto"/>
        <w:ind w:left="720"/>
        <w:rPr>
          <w:rFonts w:ascii="Book Antiqua" w:hAnsi="Book Antiqua"/>
          <w:i/>
          <w:sz w:val="20"/>
          <w:szCs w:val="20"/>
        </w:rPr>
      </w:pPr>
    </w:p>
    <w:p w:rsidR="00E84A0F" w:rsidRPr="009045D6" w:rsidRDefault="00E84A0F" w:rsidP="009045D6">
      <w:pPr>
        <w:spacing w:line="276" w:lineRule="auto"/>
        <w:ind w:left="720"/>
        <w:rPr>
          <w:rFonts w:ascii="Book Antiqua" w:hAnsi="Book Antiqua"/>
          <w:i/>
        </w:rPr>
      </w:pPr>
      <w:r w:rsidRPr="009045D6">
        <w:rPr>
          <w:rFonts w:ascii="Book Antiqua" w:hAnsi="Book Antiqua"/>
          <w:i/>
        </w:rPr>
        <w:t xml:space="preserve">New affordable developments located in Opportunity Areas will be given priority, while efforts to stabilize and preserve affordable housing stock, and services to improve the quality of life, will be given preference in Priority Revitalization Communities.  </w:t>
      </w:r>
    </w:p>
    <w:p w:rsidR="00E84A0F" w:rsidRPr="00E84A0F" w:rsidRDefault="00E84A0F" w:rsidP="00E84A0F">
      <w:pPr>
        <w:ind w:left="720"/>
        <w:rPr>
          <w:rFonts w:ascii="Book Antiqua" w:hAnsi="Book Antiqua"/>
          <w:sz w:val="20"/>
          <w:szCs w:val="20"/>
          <w:highlight w:val="yellow"/>
        </w:rPr>
      </w:pPr>
    </w:p>
    <w:p w:rsidR="003629D6" w:rsidRPr="004370E1" w:rsidRDefault="003629D6" w:rsidP="007011F6">
      <w:pPr>
        <w:numPr>
          <w:ilvl w:val="0"/>
          <w:numId w:val="2"/>
        </w:numPr>
        <w:rPr>
          <w:rFonts w:ascii="Book Antiqua" w:hAnsi="Book Antiqua"/>
        </w:rPr>
      </w:pPr>
      <w:r w:rsidRPr="004370E1">
        <w:rPr>
          <w:rFonts w:ascii="Book Antiqua" w:hAnsi="Book Antiqua"/>
        </w:rPr>
        <w:t>The recommended activities must provide maximum public benefits relative to cost.</w:t>
      </w:r>
    </w:p>
    <w:p w:rsidR="003629D6" w:rsidRPr="005F58FB" w:rsidRDefault="003629D6" w:rsidP="003629D6">
      <w:pPr>
        <w:rPr>
          <w:rFonts w:ascii="Book Antiqua" w:hAnsi="Book Antiqua"/>
          <w:sz w:val="20"/>
          <w:szCs w:val="20"/>
        </w:rPr>
      </w:pPr>
    </w:p>
    <w:p w:rsidR="003629D6" w:rsidRPr="004370E1" w:rsidRDefault="003629D6" w:rsidP="007011F6">
      <w:pPr>
        <w:numPr>
          <w:ilvl w:val="0"/>
          <w:numId w:val="2"/>
        </w:numPr>
        <w:rPr>
          <w:rFonts w:ascii="Book Antiqua" w:hAnsi="Book Antiqua"/>
        </w:rPr>
      </w:pPr>
      <w:r w:rsidRPr="004370E1">
        <w:rPr>
          <w:rFonts w:ascii="Book Antiqua" w:hAnsi="Book Antiqua"/>
        </w:rPr>
        <w:t xml:space="preserve">The recommendation should define the outcomes the activity will produce and how those outcomes will be measured.  </w:t>
      </w:r>
    </w:p>
    <w:p w:rsidR="003629D6" w:rsidRPr="005F58FB" w:rsidRDefault="003629D6" w:rsidP="003629D6">
      <w:pPr>
        <w:rPr>
          <w:rFonts w:ascii="Book Antiqua" w:hAnsi="Book Antiqua"/>
          <w:sz w:val="20"/>
          <w:szCs w:val="20"/>
        </w:rPr>
      </w:pPr>
    </w:p>
    <w:p w:rsidR="003629D6" w:rsidRPr="004370E1" w:rsidRDefault="003629D6" w:rsidP="007011F6">
      <w:pPr>
        <w:numPr>
          <w:ilvl w:val="0"/>
          <w:numId w:val="2"/>
        </w:numPr>
        <w:rPr>
          <w:rFonts w:ascii="Book Antiqua" w:hAnsi="Book Antiqua"/>
        </w:rPr>
      </w:pPr>
      <w:r w:rsidRPr="004370E1">
        <w:rPr>
          <w:rFonts w:ascii="Book Antiqua" w:hAnsi="Book Antiqua"/>
        </w:rPr>
        <w:t xml:space="preserve">The recommended activity must not duplicate services available from the County or services being provided by another organization serving the same service area/population as the proposed activity.  </w:t>
      </w:r>
    </w:p>
    <w:p w:rsidR="003629D6" w:rsidRPr="005F58FB" w:rsidRDefault="003629D6" w:rsidP="003629D6">
      <w:pPr>
        <w:rPr>
          <w:rFonts w:ascii="Book Antiqua" w:hAnsi="Book Antiqua"/>
          <w:sz w:val="20"/>
          <w:szCs w:val="20"/>
        </w:rPr>
      </w:pPr>
    </w:p>
    <w:p w:rsidR="003629D6" w:rsidRDefault="003629D6" w:rsidP="007011F6">
      <w:pPr>
        <w:numPr>
          <w:ilvl w:val="0"/>
          <w:numId w:val="2"/>
        </w:numPr>
        <w:rPr>
          <w:rFonts w:ascii="Book Antiqua" w:hAnsi="Book Antiqua"/>
        </w:rPr>
      </w:pPr>
      <w:r w:rsidRPr="004370E1">
        <w:rPr>
          <w:rFonts w:ascii="Book Antiqua" w:hAnsi="Book Antiqua"/>
        </w:rPr>
        <w:t xml:space="preserve">All activities should leverage other funding sources to the greatest extent possible, demonstrating cost sharing opportunities and in-kind contributions. </w:t>
      </w:r>
    </w:p>
    <w:p w:rsidR="00961571" w:rsidRPr="005F58FB" w:rsidRDefault="00961571" w:rsidP="00961571">
      <w:pPr>
        <w:ind w:left="360"/>
        <w:rPr>
          <w:rFonts w:ascii="Book Antiqua" w:hAnsi="Book Antiqua"/>
          <w:sz w:val="20"/>
          <w:szCs w:val="20"/>
        </w:rPr>
      </w:pPr>
    </w:p>
    <w:p w:rsidR="00961571" w:rsidRDefault="00961571" w:rsidP="007011F6">
      <w:pPr>
        <w:numPr>
          <w:ilvl w:val="0"/>
          <w:numId w:val="2"/>
        </w:numPr>
        <w:rPr>
          <w:rFonts w:ascii="Book Antiqua" w:hAnsi="Book Antiqua"/>
        </w:rPr>
      </w:pPr>
      <w:r>
        <w:rPr>
          <w:rFonts w:ascii="Book Antiqua" w:hAnsi="Book Antiqua"/>
        </w:rPr>
        <w:t>Recommended activities should constitute a new or substantial increase in services.  Activities requiring multi-year funding will be encouraged to seek other sources of funding after three years.</w:t>
      </w:r>
    </w:p>
    <w:p w:rsidR="00961571" w:rsidRPr="005F58FB" w:rsidRDefault="00961571" w:rsidP="00961571">
      <w:pPr>
        <w:ind w:left="360"/>
        <w:rPr>
          <w:rFonts w:ascii="Book Antiqua" w:hAnsi="Book Antiqua"/>
          <w:sz w:val="20"/>
          <w:szCs w:val="20"/>
        </w:rPr>
      </w:pPr>
    </w:p>
    <w:p w:rsidR="003629D6" w:rsidRPr="008F4FF1" w:rsidRDefault="00961571" w:rsidP="003629D6">
      <w:pPr>
        <w:numPr>
          <w:ilvl w:val="0"/>
          <w:numId w:val="2"/>
        </w:numPr>
        <w:rPr>
          <w:rFonts w:ascii="Book Antiqua" w:hAnsi="Book Antiqua"/>
        </w:rPr>
      </w:pPr>
      <w:r w:rsidRPr="008F4FF1">
        <w:rPr>
          <w:rFonts w:ascii="Book Antiqua" w:hAnsi="Book Antiqua"/>
        </w:rPr>
        <w:t xml:space="preserve">Priority will be given to activities which serve residents of </w:t>
      </w:r>
      <w:smartTag w:uri="urn:schemas-microsoft-com:office:smarttags" w:element="place">
        <w:smartTag w:uri="urn:schemas-microsoft-com:office:smarttags" w:element="PlaceName">
          <w:r w:rsidRPr="008F4FF1">
            <w:rPr>
              <w:rFonts w:ascii="Book Antiqua" w:hAnsi="Book Antiqua"/>
            </w:rPr>
            <w:t>Anne</w:t>
          </w:r>
        </w:smartTag>
        <w:r w:rsidRPr="008F4FF1">
          <w:rPr>
            <w:rFonts w:ascii="Book Antiqua" w:hAnsi="Book Antiqua"/>
          </w:rPr>
          <w:t xml:space="preserve"> </w:t>
        </w:r>
        <w:smartTag w:uri="urn:schemas-microsoft-com:office:smarttags" w:element="PlaceName">
          <w:r w:rsidRPr="008F4FF1">
            <w:rPr>
              <w:rFonts w:ascii="Book Antiqua" w:hAnsi="Book Antiqua"/>
            </w:rPr>
            <w:t>Arundel</w:t>
          </w:r>
        </w:smartTag>
        <w:r w:rsidRPr="008F4FF1">
          <w:rPr>
            <w:rFonts w:ascii="Book Antiqua" w:hAnsi="Book Antiqua"/>
          </w:rPr>
          <w:t xml:space="preserve"> </w:t>
        </w:r>
        <w:smartTag w:uri="urn:schemas-microsoft-com:office:smarttags" w:element="PlaceType">
          <w:r w:rsidRPr="008F4FF1">
            <w:rPr>
              <w:rFonts w:ascii="Book Antiqua" w:hAnsi="Book Antiqua"/>
            </w:rPr>
            <w:t>County</w:t>
          </w:r>
        </w:smartTag>
      </w:smartTag>
      <w:r w:rsidRPr="008F4FF1">
        <w:rPr>
          <w:rFonts w:ascii="Book Antiqua" w:hAnsi="Book Antiqua"/>
        </w:rPr>
        <w:t>.  If sufficient funds are available, activities located in the City of Annapolis will be considered, especially to the extent that they have a regional benefit.</w:t>
      </w:r>
    </w:p>
    <w:p w:rsidR="00046877" w:rsidRDefault="00046877" w:rsidP="003629D6">
      <w:pPr>
        <w:jc w:val="center"/>
        <w:rPr>
          <w:rFonts w:ascii="Book Antiqua" w:hAnsi="Book Antiqua"/>
          <w:b/>
        </w:rPr>
        <w:sectPr w:rsidR="00046877" w:rsidSect="00D869CB">
          <w:headerReference w:type="first" r:id="rId16"/>
          <w:pgSz w:w="12240" w:h="15840" w:code="1"/>
          <w:pgMar w:top="1170" w:right="1440" w:bottom="864" w:left="1440" w:header="720" w:footer="576" w:gutter="0"/>
          <w:pgNumType w:start="1"/>
          <w:cols w:space="720"/>
          <w:titlePg/>
          <w:docGrid w:linePitch="360"/>
        </w:sectPr>
      </w:pPr>
    </w:p>
    <w:p w:rsidR="003629D6" w:rsidRPr="00046877" w:rsidRDefault="00046877" w:rsidP="003629D6">
      <w:pPr>
        <w:jc w:val="center"/>
        <w:rPr>
          <w:rFonts w:ascii="Book Antiqua" w:hAnsi="Book Antiqua"/>
          <w:b/>
          <w:sz w:val="32"/>
          <w:szCs w:val="32"/>
        </w:rPr>
      </w:pPr>
      <w:r w:rsidRPr="00046877">
        <w:rPr>
          <w:rFonts w:ascii="Book Antiqua" w:hAnsi="Book Antiqua"/>
          <w:b/>
          <w:sz w:val="32"/>
          <w:szCs w:val="32"/>
        </w:rPr>
        <w:lastRenderedPageBreak/>
        <w:t xml:space="preserve">OVERVIEW OF FEDERAL </w:t>
      </w:r>
      <w:r w:rsidR="0047139B">
        <w:rPr>
          <w:rFonts w:ascii="Book Antiqua" w:hAnsi="Book Antiqua"/>
          <w:b/>
          <w:sz w:val="32"/>
          <w:szCs w:val="32"/>
        </w:rPr>
        <w:t>GUIDELINES</w:t>
      </w:r>
    </w:p>
    <w:p w:rsidR="003629D6" w:rsidRDefault="003629D6" w:rsidP="003629D6">
      <w:pPr>
        <w:jc w:val="center"/>
        <w:rPr>
          <w:rFonts w:ascii="Book Antiqua" w:hAnsi="Book Antiqua"/>
          <w:b/>
        </w:rPr>
      </w:pPr>
    </w:p>
    <w:p w:rsidR="00B53C3C" w:rsidRPr="004370E1" w:rsidRDefault="00900B31" w:rsidP="003629D6">
      <w:pPr>
        <w:jc w:val="center"/>
        <w:rPr>
          <w:rFonts w:ascii="Book Antiqua" w:hAnsi="Book Antiqua"/>
          <w:b/>
        </w:rPr>
      </w:pPr>
      <w:r>
        <w:rPr>
          <w:rFonts w:ascii="Book Antiqua" w:hAnsi="Book Antiqua"/>
          <w:b/>
        </w:rPr>
        <w:pict>
          <v:shape id="_x0000_i1029" type="#_x0000_t75" style="width:463pt;height:7.5pt" o:hrpct="0" o:hralign="center" o:hr="t">
            <v:imagedata r:id="rId11" o:title="BD14845_" grayscale="t" bilevel="t"/>
          </v:shape>
        </w:pict>
      </w:r>
    </w:p>
    <w:p w:rsidR="00B53C3C" w:rsidRDefault="00B53C3C" w:rsidP="003629D6">
      <w:pPr>
        <w:rPr>
          <w:rFonts w:ascii="Book Antiqua" w:hAnsi="Book Antiqua"/>
          <w:b/>
          <w:sz w:val="28"/>
          <w:szCs w:val="28"/>
        </w:rPr>
      </w:pPr>
    </w:p>
    <w:p w:rsidR="003629D6" w:rsidRPr="00046877" w:rsidRDefault="00B53C3C" w:rsidP="003629D6">
      <w:pPr>
        <w:rPr>
          <w:rFonts w:ascii="Book Antiqua" w:hAnsi="Book Antiqua"/>
          <w:b/>
          <w:sz w:val="28"/>
          <w:szCs w:val="28"/>
        </w:rPr>
      </w:pPr>
      <w:r w:rsidRPr="00046877">
        <w:rPr>
          <w:rFonts w:ascii="Book Antiqua" w:hAnsi="Book Antiqua"/>
          <w:b/>
          <w:sz w:val="28"/>
          <w:szCs w:val="28"/>
        </w:rPr>
        <w:t>CDBG PROGRAM</w:t>
      </w:r>
    </w:p>
    <w:p w:rsidR="003629D6" w:rsidRPr="004370E1" w:rsidRDefault="003629D6" w:rsidP="003629D6">
      <w:pPr>
        <w:rPr>
          <w:rFonts w:ascii="Book Antiqua" w:hAnsi="Book Antiqua"/>
          <w:b/>
        </w:rPr>
      </w:pPr>
    </w:p>
    <w:p w:rsidR="003629D6" w:rsidRPr="004370E1" w:rsidRDefault="003629D6" w:rsidP="003629D6">
      <w:pPr>
        <w:rPr>
          <w:rFonts w:ascii="Book Antiqua" w:hAnsi="Book Antiqua"/>
        </w:rPr>
      </w:pPr>
      <w:r w:rsidRPr="004370E1">
        <w:rPr>
          <w:rFonts w:ascii="Book Antiqua" w:hAnsi="Book Antiqua"/>
        </w:rPr>
        <w:t xml:space="preserve">In order to qualify for federal CDBG funds, </w:t>
      </w:r>
      <w:r w:rsidR="005F58FB">
        <w:rPr>
          <w:rFonts w:ascii="Book Antiqua" w:hAnsi="Book Antiqua"/>
        </w:rPr>
        <w:t xml:space="preserve">public service activities must meet the </w:t>
      </w:r>
      <w:r w:rsidRPr="004370E1">
        <w:rPr>
          <w:rFonts w:ascii="Book Antiqua" w:hAnsi="Book Antiqua"/>
          <w:i/>
        </w:rPr>
        <w:t>Low</w:t>
      </w:r>
      <w:r w:rsidRPr="004370E1">
        <w:rPr>
          <w:rFonts w:ascii="Book Antiqua" w:hAnsi="Book Antiqua"/>
        </w:rPr>
        <w:t xml:space="preserve"> </w:t>
      </w:r>
      <w:r w:rsidRPr="004370E1">
        <w:rPr>
          <w:rFonts w:ascii="Book Antiqua" w:hAnsi="Book Antiqua"/>
          <w:i/>
        </w:rPr>
        <w:t xml:space="preserve">and Moderate Income Benefit </w:t>
      </w:r>
      <w:r w:rsidR="005F58FB">
        <w:rPr>
          <w:rFonts w:ascii="Book Antiqua" w:hAnsi="Book Antiqua"/>
        </w:rPr>
        <w:t>National Objective, as</w:t>
      </w:r>
      <w:r w:rsidRPr="004370E1">
        <w:rPr>
          <w:rFonts w:ascii="Book Antiqua" w:hAnsi="Book Antiqua"/>
        </w:rPr>
        <w:t xml:space="preserve"> described below.</w:t>
      </w:r>
    </w:p>
    <w:p w:rsidR="003629D6" w:rsidRPr="004370E1" w:rsidRDefault="003629D6" w:rsidP="003629D6">
      <w:pPr>
        <w:rPr>
          <w:rFonts w:ascii="Book Antiqua" w:hAnsi="Book Antiqua"/>
        </w:rPr>
      </w:pPr>
    </w:p>
    <w:p w:rsidR="003629D6" w:rsidRDefault="003629D6" w:rsidP="003629D6">
      <w:pPr>
        <w:rPr>
          <w:rFonts w:ascii="Book Antiqua" w:hAnsi="Book Antiqua"/>
        </w:rPr>
      </w:pPr>
      <w:r w:rsidRPr="004370E1">
        <w:rPr>
          <w:rFonts w:ascii="Book Antiqua" w:hAnsi="Book Antiqua"/>
          <w:i/>
          <w:u w:val="single"/>
        </w:rPr>
        <w:t>Low and Moderate Income (LMI) Benefit</w:t>
      </w:r>
      <w:r w:rsidRPr="004370E1">
        <w:rPr>
          <w:rFonts w:ascii="Book Antiqua" w:hAnsi="Book Antiqua"/>
        </w:rPr>
        <w:t xml:space="preserve"> – In order to qualify as meeting this objective an activity must benefit Low and Moderate Income persons (LMI persons).  This is accomplished by serving persons whose households earn 80 percent of area median income (</w:t>
      </w:r>
      <w:smartTag w:uri="urn:schemas-microsoft-com:office:smarttags" w:element="stockticker">
        <w:r w:rsidRPr="004370E1">
          <w:rPr>
            <w:rFonts w:ascii="Book Antiqua" w:hAnsi="Book Antiqua"/>
          </w:rPr>
          <w:t>AMI</w:t>
        </w:r>
      </w:smartTag>
      <w:r w:rsidRPr="004370E1">
        <w:rPr>
          <w:rFonts w:ascii="Book Antiqua" w:hAnsi="Book Antiqua"/>
        </w:rPr>
        <w:t>) and below (see chart below</w:t>
      </w:r>
      <w:r w:rsidR="007E3124">
        <w:rPr>
          <w:rFonts w:ascii="Book Antiqua" w:hAnsi="Book Antiqua"/>
        </w:rPr>
        <w:t xml:space="preserve"> as an example, but please note these income limits will be updated in the next year</w:t>
      </w:r>
      <w:r w:rsidRPr="004370E1">
        <w:rPr>
          <w:rFonts w:ascii="Book Antiqua" w:hAnsi="Book Antiqua"/>
        </w:rPr>
        <w:t xml:space="preserve">), or by serving persons presumed to be Low and Moderate Income such as those with special needs, persons with disabilities, homeless persons and the elderly.  Additionally, in order to meet the criteria of LMI benefit, a project must serve a minimum of 51 percent low and moderate income persons </w:t>
      </w:r>
      <w:r w:rsidRPr="004370E1">
        <w:rPr>
          <w:rFonts w:ascii="Book Antiqua" w:hAnsi="Book Antiqua"/>
          <w:u w:val="single"/>
        </w:rPr>
        <w:t>OR</w:t>
      </w:r>
      <w:r w:rsidRPr="004370E1">
        <w:rPr>
          <w:rFonts w:ascii="Book Antiqua" w:hAnsi="Book Antiqua"/>
        </w:rPr>
        <w:t xml:space="preserve"> the project must be located in an area predominantly inhabited by LMI residents.  However, activities which serve more than the required LMI persons are reviewed more favorably since they are serving more persons with limited incomes than what is required by the federal regulations.</w:t>
      </w:r>
      <w:r w:rsidR="00F51E33">
        <w:rPr>
          <w:rFonts w:ascii="Book Antiqua" w:hAnsi="Book Antiqua"/>
        </w:rPr>
        <w:t xml:space="preserve"> </w:t>
      </w:r>
    </w:p>
    <w:p w:rsidR="00F51E33" w:rsidRPr="004370E1" w:rsidRDefault="00F51E33" w:rsidP="003629D6">
      <w:pPr>
        <w:rPr>
          <w:rFonts w:ascii="Book Antiqua" w:hAnsi="Book Antiqua"/>
        </w:rPr>
      </w:pPr>
    </w:p>
    <w:p w:rsidR="00167082" w:rsidRDefault="00167082" w:rsidP="00167082">
      <w:pPr>
        <w:ind w:left="2880" w:hanging="2880"/>
        <w:rPr>
          <w:rFonts w:ascii="Book Antiqua" w:hAnsi="Book Antiq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90"/>
        <w:gridCol w:w="990"/>
        <w:gridCol w:w="1080"/>
        <w:gridCol w:w="1170"/>
        <w:gridCol w:w="1170"/>
        <w:gridCol w:w="1080"/>
        <w:gridCol w:w="1080"/>
        <w:gridCol w:w="1080"/>
      </w:tblGrid>
      <w:tr w:rsidR="00167082" w:rsidRPr="00416AFD" w:rsidTr="007C2E6E">
        <w:tc>
          <w:tcPr>
            <w:tcW w:w="720" w:type="dxa"/>
            <w:tcBorders>
              <w:top w:val="nil"/>
              <w:left w:val="nil"/>
            </w:tcBorders>
            <w:shd w:val="clear" w:color="auto" w:fill="auto"/>
          </w:tcPr>
          <w:p w:rsidR="00167082" w:rsidRPr="007011F6" w:rsidRDefault="00167082" w:rsidP="007C2E6E">
            <w:pPr>
              <w:rPr>
                <w:rFonts w:ascii="Book Antiqua" w:hAnsi="Book Antiqua"/>
              </w:rPr>
            </w:pPr>
          </w:p>
        </w:tc>
        <w:tc>
          <w:tcPr>
            <w:tcW w:w="990" w:type="dxa"/>
            <w:shd w:val="clear" w:color="auto" w:fill="BFBFBF"/>
          </w:tcPr>
          <w:p w:rsidR="00167082" w:rsidRPr="00416AFD" w:rsidRDefault="00167082" w:rsidP="007C2E6E">
            <w:pPr>
              <w:jc w:val="center"/>
              <w:rPr>
                <w:rFonts w:ascii="Book Antiqua" w:hAnsi="Book Antiqua"/>
                <w:b/>
              </w:rPr>
            </w:pPr>
            <w:r w:rsidRPr="00416AFD">
              <w:rPr>
                <w:rFonts w:ascii="Book Antiqua" w:hAnsi="Book Antiqua"/>
                <w:b/>
              </w:rPr>
              <w:t>Family Size</w:t>
            </w:r>
          </w:p>
          <w:p w:rsidR="00167082" w:rsidRPr="00416AFD" w:rsidRDefault="00167082" w:rsidP="007C2E6E">
            <w:pPr>
              <w:jc w:val="center"/>
              <w:rPr>
                <w:rFonts w:ascii="Book Antiqua" w:hAnsi="Book Antiqua"/>
                <w:b/>
              </w:rPr>
            </w:pPr>
            <w:r w:rsidRPr="00416AFD">
              <w:rPr>
                <w:rFonts w:ascii="Book Antiqua" w:hAnsi="Book Antiqua"/>
                <w:b/>
              </w:rPr>
              <w:t>1</w:t>
            </w:r>
          </w:p>
        </w:tc>
        <w:tc>
          <w:tcPr>
            <w:tcW w:w="990" w:type="dxa"/>
            <w:shd w:val="clear" w:color="auto" w:fill="BFBFBF"/>
          </w:tcPr>
          <w:p w:rsidR="00167082" w:rsidRPr="00416AFD" w:rsidRDefault="00167082" w:rsidP="007C2E6E">
            <w:pPr>
              <w:jc w:val="center"/>
              <w:rPr>
                <w:rFonts w:ascii="Book Antiqua" w:hAnsi="Book Antiqua"/>
                <w:b/>
              </w:rPr>
            </w:pPr>
            <w:r w:rsidRPr="00416AFD">
              <w:rPr>
                <w:rFonts w:ascii="Book Antiqua" w:hAnsi="Book Antiqua"/>
                <w:b/>
              </w:rPr>
              <w:t>Family Size</w:t>
            </w:r>
          </w:p>
          <w:p w:rsidR="00167082" w:rsidRPr="00416AFD" w:rsidRDefault="00167082" w:rsidP="007C2E6E">
            <w:pPr>
              <w:jc w:val="center"/>
              <w:rPr>
                <w:rFonts w:ascii="Book Antiqua" w:hAnsi="Book Antiqua"/>
                <w:b/>
              </w:rPr>
            </w:pPr>
            <w:r w:rsidRPr="00416AFD">
              <w:rPr>
                <w:rFonts w:ascii="Book Antiqua" w:hAnsi="Book Antiqua"/>
                <w:b/>
              </w:rPr>
              <w:t>2</w:t>
            </w:r>
          </w:p>
        </w:tc>
        <w:tc>
          <w:tcPr>
            <w:tcW w:w="1080" w:type="dxa"/>
            <w:shd w:val="clear" w:color="auto" w:fill="BFBFBF"/>
          </w:tcPr>
          <w:p w:rsidR="00167082" w:rsidRPr="00416AFD" w:rsidRDefault="00167082" w:rsidP="007C2E6E">
            <w:pPr>
              <w:jc w:val="center"/>
              <w:rPr>
                <w:rFonts w:ascii="Book Antiqua" w:hAnsi="Book Antiqua"/>
                <w:b/>
              </w:rPr>
            </w:pPr>
            <w:r w:rsidRPr="00416AFD">
              <w:rPr>
                <w:rFonts w:ascii="Book Antiqua" w:hAnsi="Book Antiqua"/>
                <w:b/>
              </w:rPr>
              <w:t>Family Size</w:t>
            </w:r>
          </w:p>
          <w:p w:rsidR="00167082" w:rsidRPr="00416AFD" w:rsidRDefault="00167082" w:rsidP="007C2E6E">
            <w:pPr>
              <w:jc w:val="center"/>
              <w:rPr>
                <w:rFonts w:ascii="Book Antiqua" w:hAnsi="Book Antiqua"/>
                <w:b/>
              </w:rPr>
            </w:pPr>
            <w:r w:rsidRPr="00416AFD">
              <w:rPr>
                <w:rFonts w:ascii="Book Antiqua" w:hAnsi="Book Antiqua"/>
                <w:b/>
              </w:rPr>
              <w:t>3</w:t>
            </w:r>
          </w:p>
        </w:tc>
        <w:tc>
          <w:tcPr>
            <w:tcW w:w="1170" w:type="dxa"/>
            <w:shd w:val="clear" w:color="auto" w:fill="BFBFBF"/>
          </w:tcPr>
          <w:p w:rsidR="00167082" w:rsidRPr="00416AFD" w:rsidRDefault="00167082" w:rsidP="007C2E6E">
            <w:pPr>
              <w:jc w:val="center"/>
              <w:rPr>
                <w:rFonts w:ascii="Book Antiqua" w:hAnsi="Book Antiqua"/>
                <w:b/>
              </w:rPr>
            </w:pPr>
            <w:r w:rsidRPr="00416AFD">
              <w:rPr>
                <w:rFonts w:ascii="Book Antiqua" w:hAnsi="Book Antiqua"/>
                <w:b/>
              </w:rPr>
              <w:t>Family Size</w:t>
            </w:r>
          </w:p>
          <w:p w:rsidR="00167082" w:rsidRPr="00416AFD" w:rsidRDefault="00167082" w:rsidP="007C2E6E">
            <w:pPr>
              <w:jc w:val="center"/>
              <w:rPr>
                <w:rFonts w:ascii="Book Antiqua" w:hAnsi="Book Antiqua"/>
                <w:b/>
              </w:rPr>
            </w:pPr>
            <w:r w:rsidRPr="00416AFD">
              <w:rPr>
                <w:rFonts w:ascii="Book Antiqua" w:hAnsi="Book Antiqua"/>
                <w:b/>
              </w:rPr>
              <w:t>4</w:t>
            </w:r>
          </w:p>
        </w:tc>
        <w:tc>
          <w:tcPr>
            <w:tcW w:w="1170" w:type="dxa"/>
            <w:shd w:val="clear" w:color="auto" w:fill="BFBFBF"/>
          </w:tcPr>
          <w:p w:rsidR="00167082" w:rsidRPr="00416AFD" w:rsidRDefault="00167082" w:rsidP="007C2E6E">
            <w:pPr>
              <w:jc w:val="center"/>
              <w:rPr>
                <w:rFonts w:ascii="Book Antiqua" w:hAnsi="Book Antiqua"/>
                <w:b/>
              </w:rPr>
            </w:pPr>
            <w:r w:rsidRPr="00416AFD">
              <w:rPr>
                <w:rFonts w:ascii="Book Antiqua" w:hAnsi="Book Antiqua"/>
                <w:b/>
              </w:rPr>
              <w:t>Family Size</w:t>
            </w:r>
          </w:p>
          <w:p w:rsidR="00167082" w:rsidRPr="00416AFD" w:rsidRDefault="00167082" w:rsidP="007C2E6E">
            <w:pPr>
              <w:jc w:val="center"/>
              <w:rPr>
                <w:rFonts w:ascii="Book Antiqua" w:hAnsi="Book Antiqua"/>
                <w:b/>
              </w:rPr>
            </w:pPr>
            <w:r w:rsidRPr="00416AFD">
              <w:rPr>
                <w:rFonts w:ascii="Book Antiqua" w:hAnsi="Book Antiqua"/>
                <w:b/>
              </w:rPr>
              <w:t>5</w:t>
            </w:r>
          </w:p>
        </w:tc>
        <w:tc>
          <w:tcPr>
            <w:tcW w:w="1080" w:type="dxa"/>
            <w:shd w:val="clear" w:color="auto" w:fill="BFBFBF"/>
          </w:tcPr>
          <w:p w:rsidR="00167082" w:rsidRPr="00416AFD" w:rsidRDefault="00167082" w:rsidP="007C2E6E">
            <w:pPr>
              <w:jc w:val="center"/>
              <w:rPr>
                <w:rFonts w:ascii="Book Antiqua" w:hAnsi="Book Antiqua"/>
                <w:b/>
              </w:rPr>
            </w:pPr>
            <w:r w:rsidRPr="00416AFD">
              <w:rPr>
                <w:rFonts w:ascii="Book Antiqua" w:hAnsi="Book Antiqua"/>
                <w:b/>
              </w:rPr>
              <w:t>Family Size</w:t>
            </w:r>
          </w:p>
          <w:p w:rsidR="00167082" w:rsidRPr="00416AFD" w:rsidRDefault="00167082" w:rsidP="007C2E6E">
            <w:pPr>
              <w:jc w:val="center"/>
              <w:rPr>
                <w:rFonts w:ascii="Book Antiqua" w:hAnsi="Book Antiqua"/>
                <w:b/>
              </w:rPr>
            </w:pPr>
            <w:r w:rsidRPr="00416AFD">
              <w:rPr>
                <w:rFonts w:ascii="Book Antiqua" w:hAnsi="Book Antiqua"/>
                <w:b/>
              </w:rPr>
              <w:t>6</w:t>
            </w:r>
          </w:p>
        </w:tc>
        <w:tc>
          <w:tcPr>
            <w:tcW w:w="1080" w:type="dxa"/>
            <w:shd w:val="clear" w:color="auto" w:fill="BFBFBF"/>
          </w:tcPr>
          <w:p w:rsidR="00167082" w:rsidRPr="00416AFD" w:rsidRDefault="00167082" w:rsidP="007C2E6E">
            <w:pPr>
              <w:jc w:val="center"/>
              <w:rPr>
                <w:rFonts w:ascii="Book Antiqua" w:hAnsi="Book Antiqua"/>
                <w:b/>
              </w:rPr>
            </w:pPr>
            <w:r w:rsidRPr="00416AFD">
              <w:rPr>
                <w:rFonts w:ascii="Book Antiqua" w:hAnsi="Book Antiqua"/>
                <w:b/>
              </w:rPr>
              <w:t>Family Size</w:t>
            </w:r>
          </w:p>
          <w:p w:rsidR="00167082" w:rsidRPr="00416AFD" w:rsidRDefault="00167082" w:rsidP="007C2E6E">
            <w:pPr>
              <w:jc w:val="center"/>
              <w:rPr>
                <w:rFonts w:ascii="Book Antiqua" w:hAnsi="Book Antiqua"/>
                <w:b/>
              </w:rPr>
            </w:pPr>
            <w:r w:rsidRPr="00416AFD">
              <w:rPr>
                <w:rFonts w:ascii="Book Antiqua" w:hAnsi="Book Antiqua"/>
                <w:b/>
              </w:rPr>
              <w:t>7</w:t>
            </w:r>
          </w:p>
        </w:tc>
        <w:tc>
          <w:tcPr>
            <w:tcW w:w="1080" w:type="dxa"/>
            <w:shd w:val="clear" w:color="auto" w:fill="BFBFBF"/>
          </w:tcPr>
          <w:p w:rsidR="00167082" w:rsidRPr="00416AFD" w:rsidRDefault="00167082" w:rsidP="007C2E6E">
            <w:pPr>
              <w:jc w:val="center"/>
              <w:rPr>
                <w:rFonts w:ascii="Book Antiqua" w:hAnsi="Book Antiqua"/>
                <w:b/>
              </w:rPr>
            </w:pPr>
            <w:r w:rsidRPr="00416AFD">
              <w:rPr>
                <w:rFonts w:ascii="Book Antiqua" w:hAnsi="Book Antiqua"/>
                <w:b/>
              </w:rPr>
              <w:t>Family Size</w:t>
            </w:r>
          </w:p>
          <w:p w:rsidR="00167082" w:rsidRPr="00416AFD" w:rsidRDefault="00167082" w:rsidP="007C2E6E">
            <w:pPr>
              <w:jc w:val="center"/>
              <w:rPr>
                <w:rFonts w:ascii="Book Antiqua" w:hAnsi="Book Antiqua"/>
                <w:b/>
              </w:rPr>
            </w:pPr>
            <w:r w:rsidRPr="00416AFD">
              <w:rPr>
                <w:rFonts w:ascii="Book Antiqua" w:hAnsi="Book Antiqua"/>
                <w:b/>
              </w:rPr>
              <w:t>8</w:t>
            </w:r>
          </w:p>
        </w:tc>
      </w:tr>
      <w:tr w:rsidR="00167082" w:rsidRPr="00416AFD" w:rsidTr="007C2E6E">
        <w:tc>
          <w:tcPr>
            <w:tcW w:w="720" w:type="dxa"/>
            <w:shd w:val="clear" w:color="auto" w:fill="auto"/>
          </w:tcPr>
          <w:p w:rsidR="00167082" w:rsidRPr="00416AFD" w:rsidRDefault="00167082" w:rsidP="007C2E6E">
            <w:pPr>
              <w:rPr>
                <w:rFonts w:ascii="Book Antiqua" w:hAnsi="Book Antiqua"/>
                <w:sz w:val="22"/>
                <w:szCs w:val="22"/>
              </w:rPr>
            </w:pPr>
          </w:p>
          <w:p w:rsidR="00167082" w:rsidRPr="00416AFD" w:rsidRDefault="00167082" w:rsidP="007C2E6E">
            <w:pPr>
              <w:rPr>
                <w:rFonts w:ascii="Book Antiqua" w:hAnsi="Book Antiqua"/>
                <w:sz w:val="22"/>
                <w:szCs w:val="22"/>
              </w:rPr>
            </w:pPr>
            <w:r w:rsidRPr="00416AFD">
              <w:rPr>
                <w:rFonts w:ascii="Book Antiqua" w:hAnsi="Book Antiqua"/>
                <w:sz w:val="22"/>
                <w:szCs w:val="22"/>
              </w:rPr>
              <w:t xml:space="preserve">80 % of </w:t>
            </w:r>
            <w:smartTag w:uri="urn:schemas-microsoft-com:office:smarttags" w:element="stockticker">
              <w:r w:rsidRPr="00416AFD">
                <w:rPr>
                  <w:rFonts w:ascii="Book Antiqua" w:hAnsi="Book Antiqua"/>
                  <w:sz w:val="22"/>
                  <w:szCs w:val="22"/>
                </w:rPr>
                <w:t>AMI</w:t>
              </w:r>
            </w:smartTag>
          </w:p>
          <w:p w:rsidR="00167082" w:rsidRPr="00416AFD" w:rsidRDefault="00167082" w:rsidP="007C2E6E">
            <w:pPr>
              <w:rPr>
                <w:rFonts w:ascii="Book Antiqua" w:hAnsi="Book Antiqua"/>
                <w:sz w:val="22"/>
                <w:szCs w:val="22"/>
              </w:rPr>
            </w:pPr>
          </w:p>
        </w:tc>
        <w:tc>
          <w:tcPr>
            <w:tcW w:w="990" w:type="dxa"/>
            <w:shd w:val="clear" w:color="auto" w:fill="auto"/>
          </w:tcPr>
          <w:p w:rsidR="00167082" w:rsidRDefault="00167082" w:rsidP="007C2E6E">
            <w:pPr>
              <w:jc w:val="both"/>
              <w:rPr>
                <w:sz w:val="20"/>
                <w:szCs w:val="20"/>
              </w:rPr>
            </w:pPr>
          </w:p>
          <w:p w:rsidR="00167082" w:rsidRPr="00DB1FD5" w:rsidRDefault="00167082" w:rsidP="007C2E6E">
            <w:pPr>
              <w:jc w:val="both"/>
              <w:rPr>
                <w:rFonts w:ascii="Book Antiqua" w:hAnsi="Book Antiqua"/>
                <w:sz w:val="20"/>
                <w:szCs w:val="20"/>
              </w:rPr>
            </w:pPr>
            <w:r w:rsidRPr="00DB1FD5">
              <w:rPr>
                <w:sz w:val="20"/>
                <w:szCs w:val="20"/>
              </w:rPr>
              <w:t>$46,000</w:t>
            </w:r>
          </w:p>
        </w:tc>
        <w:tc>
          <w:tcPr>
            <w:tcW w:w="990" w:type="dxa"/>
            <w:shd w:val="clear" w:color="auto" w:fill="auto"/>
          </w:tcPr>
          <w:p w:rsidR="00167082" w:rsidRDefault="00167082" w:rsidP="007C2E6E">
            <w:pPr>
              <w:jc w:val="both"/>
              <w:rPr>
                <w:sz w:val="20"/>
                <w:szCs w:val="20"/>
              </w:rPr>
            </w:pPr>
          </w:p>
          <w:p w:rsidR="00167082" w:rsidRPr="00DB1FD5" w:rsidRDefault="00167082" w:rsidP="007C2E6E">
            <w:pPr>
              <w:jc w:val="both"/>
              <w:rPr>
                <w:rFonts w:ascii="Book Antiqua" w:hAnsi="Book Antiqua"/>
                <w:sz w:val="20"/>
                <w:szCs w:val="20"/>
              </w:rPr>
            </w:pPr>
            <w:r w:rsidRPr="00DB1FD5">
              <w:rPr>
                <w:sz w:val="20"/>
                <w:szCs w:val="20"/>
              </w:rPr>
              <w:t>$52,600</w:t>
            </w:r>
          </w:p>
        </w:tc>
        <w:tc>
          <w:tcPr>
            <w:tcW w:w="1080" w:type="dxa"/>
            <w:shd w:val="clear" w:color="auto" w:fill="auto"/>
          </w:tcPr>
          <w:p w:rsidR="00167082" w:rsidRDefault="00167082" w:rsidP="007C2E6E">
            <w:pPr>
              <w:jc w:val="both"/>
              <w:rPr>
                <w:sz w:val="20"/>
                <w:szCs w:val="20"/>
              </w:rPr>
            </w:pPr>
          </w:p>
          <w:p w:rsidR="00167082" w:rsidRPr="00DB1FD5" w:rsidRDefault="00167082" w:rsidP="007C2E6E">
            <w:pPr>
              <w:jc w:val="both"/>
              <w:rPr>
                <w:rFonts w:ascii="Book Antiqua" w:hAnsi="Book Antiqua"/>
                <w:sz w:val="20"/>
                <w:szCs w:val="20"/>
              </w:rPr>
            </w:pPr>
            <w:r w:rsidRPr="00DB1FD5">
              <w:rPr>
                <w:sz w:val="20"/>
                <w:szCs w:val="20"/>
              </w:rPr>
              <w:t>$59,150</w:t>
            </w:r>
          </w:p>
        </w:tc>
        <w:tc>
          <w:tcPr>
            <w:tcW w:w="1170" w:type="dxa"/>
            <w:shd w:val="clear" w:color="auto" w:fill="auto"/>
          </w:tcPr>
          <w:p w:rsidR="00167082" w:rsidRDefault="00167082" w:rsidP="007C2E6E">
            <w:pPr>
              <w:jc w:val="both"/>
              <w:rPr>
                <w:sz w:val="20"/>
                <w:szCs w:val="20"/>
              </w:rPr>
            </w:pPr>
          </w:p>
          <w:p w:rsidR="00167082" w:rsidRPr="00DB1FD5" w:rsidRDefault="00167082" w:rsidP="007C2E6E">
            <w:pPr>
              <w:jc w:val="both"/>
              <w:rPr>
                <w:rFonts w:ascii="Book Antiqua" w:hAnsi="Book Antiqua"/>
                <w:sz w:val="20"/>
                <w:szCs w:val="20"/>
              </w:rPr>
            </w:pPr>
            <w:r w:rsidRPr="00DB1FD5">
              <w:rPr>
                <w:sz w:val="20"/>
                <w:szCs w:val="20"/>
              </w:rPr>
              <w:t>$65,700</w:t>
            </w:r>
          </w:p>
        </w:tc>
        <w:tc>
          <w:tcPr>
            <w:tcW w:w="1170" w:type="dxa"/>
            <w:shd w:val="clear" w:color="auto" w:fill="auto"/>
          </w:tcPr>
          <w:p w:rsidR="00167082" w:rsidRDefault="00167082" w:rsidP="007C2E6E">
            <w:pPr>
              <w:jc w:val="both"/>
              <w:rPr>
                <w:sz w:val="20"/>
                <w:szCs w:val="20"/>
              </w:rPr>
            </w:pPr>
          </w:p>
          <w:p w:rsidR="00167082" w:rsidRPr="00DB1FD5" w:rsidRDefault="00167082" w:rsidP="007C2E6E">
            <w:pPr>
              <w:jc w:val="both"/>
              <w:rPr>
                <w:rFonts w:ascii="Book Antiqua" w:hAnsi="Book Antiqua"/>
                <w:sz w:val="20"/>
                <w:szCs w:val="20"/>
              </w:rPr>
            </w:pPr>
            <w:r w:rsidRPr="00DB1FD5">
              <w:rPr>
                <w:sz w:val="20"/>
                <w:szCs w:val="20"/>
              </w:rPr>
              <w:t>$71,000</w:t>
            </w:r>
          </w:p>
        </w:tc>
        <w:tc>
          <w:tcPr>
            <w:tcW w:w="1080" w:type="dxa"/>
            <w:shd w:val="clear" w:color="auto" w:fill="auto"/>
          </w:tcPr>
          <w:p w:rsidR="00167082" w:rsidRDefault="00167082" w:rsidP="007C2E6E">
            <w:pPr>
              <w:jc w:val="both"/>
              <w:rPr>
                <w:sz w:val="20"/>
                <w:szCs w:val="20"/>
              </w:rPr>
            </w:pPr>
          </w:p>
          <w:p w:rsidR="00167082" w:rsidRPr="00DB1FD5" w:rsidRDefault="00167082" w:rsidP="007C2E6E">
            <w:pPr>
              <w:jc w:val="both"/>
              <w:rPr>
                <w:rFonts w:ascii="Book Antiqua" w:hAnsi="Book Antiqua"/>
                <w:sz w:val="20"/>
                <w:szCs w:val="20"/>
              </w:rPr>
            </w:pPr>
            <w:r w:rsidRPr="00DB1FD5">
              <w:rPr>
                <w:sz w:val="20"/>
                <w:szCs w:val="20"/>
              </w:rPr>
              <w:t>$76,250</w:t>
            </w:r>
          </w:p>
        </w:tc>
        <w:tc>
          <w:tcPr>
            <w:tcW w:w="1080" w:type="dxa"/>
            <w:shd w:val="clear" w:color="auto" w:fill="auto"/>
          </w:tcPr>
          <w:p w:rsidR="00167082" w:rsidRDefault="00167082" w:rsidP="007C2E6E">
            <w:pPr>
              <w:jc w:val="both"/>
              <w:rPr>
                <w:sz w:val="20"/>
                <w:szCs w:val="20"/>
              </w:rPr>
            </w:pPr>
          </w:p>
          <w:p w:rsidR="00167082" w:rsidRPr="00DB1FD5" w:rsidRDefault="00167082" w:rsidP="007C2E6E">
            <w:pPr>
              <w:jc w:val="both"/>
              <w:rPr>
                <w:rFonts w:ascii="Book Antiqua" w:hAnsi="Book Antiqua"/>
                <w:sz w:val="20"/>
                <w:szCs w:val="20"/>
              </w:rPr>
            </w:pPr>
            <w:r w:rsidRPr="00DB1FD5">
              <w:rPr>
                <w:sz w:val="20"/>
                <w:szCs w:val="20"/>
              </w:rPr>
              <w:t>$81,500</w:t>
            </w:r>
          </w:p>
        </w:tc>
        <w:tc>
          <w:tcPr>
            <w:tcW w:w="1080" w:type="dxa"/>
            <w:shd w:val="clear" w:color="auto" w:fill="auto"/>
          </w:tcPr>
          <w:p w:rsidR="00167082" w:rsidRDefault="00167082" w:rsidP="007C2E6E">
            <w:pPr>
              <w:rPr>
                <w:sz w:val="20"/>
                <w:szCs w:val="20"/>
              </w:rPr>
            </w:pPr>
          </w:p>
          <w:p w:rsidR="00167082" w:rsidRPr="00DB1FD5" w:rsidRDefault="00167082" w:rsidP="007C2E6E">
            <w:pPr>
              <w:rPr>
                <w:rFonts w:ascii="Book Antiqua" w:hAnsi="Book Antiqua"/>
                <w:sz w:val="20"/>
                <w:szCs w:val="20"/>
              </w:rPr>
            </w:pPr>
            <w:r w:rsidRPr="00DB1FD5">
              <w:rPr>
                <w:sz w:val="20"/>
                <w:szCs w:val="20"/>
              </w:rPr>
              <w:t>$86,750</w:t>
            </w:r>
          </w:p>
        </w:tc>
      </w:tr>
    </w:tbl>
    <w:p w:rsidR="00167082" w:rsidRPr="00DB1FD5" w:rsidRDefault="00167082" w:rsidP="00167082">
      <w:pPr>
        <w:jc w:val="center"/>
        <w:rPr>
          <w:rFonts w:ascii="Book Antiqua" w:hAnsi="Book Antiqua"/>
          <w:i/>
        </w:rPr>
      </w:pPr>
      <w:proofErr w:type="gramStart"/>
      <w:r w:rsidRPr="00DB1FD5">
        <w:rPr>
          <w:rFonts w:ascii="Book Antiqua" w:hAnsi="Book Antiqua"/>
          <w:i/>
        </w:rPr>
        <w:t>effective</w:t>
      </w:r>
      <w:proofErr w:type="gramEnd"/>
      <w:r w:rsidRPr="00DB1FD5">
        <w:rPr>
          <w:rFonts w:ascii="Book Antiqua" w:hAnsi="Book Antiqua"/>
          <w:i/>
        </w:rPr>
        <w:t xml:space="preserve"> May 1, 2016</w:t>
      </w:r>
    </w:p>
    <w:p w:rsidR="00167082" w:rsidRDefault="00167082" w:rsidP="00167082">
      <w:pPr>
        <w:rPr>
          <w:rFonts w:ascii="Book Antiqua" w:hAnsi="Book Antiqua"/>
          <w:b/>
          <w:i/>
        </w:rPr>
      </w:pPr>
    </w:p>
    <w:p w:rsidR="00416AFD" w:rsidRDefault="00416AFD" w:rsidP="003629D6">
      <w:pPr>
        <w:rPr>
          <w:rFonts w:ascii="Book Antiqua" w:hAnsi="Book Antiqua"/>
          <w:b/>
          <w:i/>
        </w:rPr>
      </w:pPr>
    </w:p>
    <w:p w:rsidR="003629D6" w:rsidRPr="00B53C3C" w:rsidRDefault="00293ABE" w:rsidP="003629D6">
      <w:pPr>
        <w:rPr>
          <w:rFonts w:ascii="Book Antiqua" w:hAnsi="Book Antiqua"/>
          <w:b/>
          <w:i/>
        </w:rPr>
      </w:pPr>
      <w:r w:rsidRPr="00B53C3C">
        <w:rPr>
          <w:rFonts w:ascii="Book Antiqua" w:hAnsi="Book Antiqua"/>
          <w:b/>
          <w:i/>
        </w:rPr>
        <w:t xml:space="preserve">CDBG </w:t>
      </w:r>
      <w:r w:rsidR="003629D6" w:rsidRPr="00B53C3C">
        <w:rPr>
          <w:rFonts w:ascii="Book Antiqua" w:hAnsi="Book Antiqua"/>
          <w:b/>
          <w:i/>
        </w:rPr>
        <w:t>Eligible Activities</w:t>
      </w:r>
    </w:p>
    <w:p w:rsidR="003629D6" w:rsidRPr="004370E1" w:rsidRDefault="003629D6" w:rsidP="003629D6">
      <w:pPr>
        <w:rPr>
          <w:rFonts w:ascii="Book Antiqua" w:hAnsi="Book Antiqua"/>
          <w:b/>
        </w:rPr>
      </w:pPr>
    </w:p>
    <w:p w:rsidR="003629D6" w:rsidRPr="004370E1" w:rsidRDefault="003629D6" w:rsidP="003629D6">
      <w:pPr>
        <w:rPr>
          <w:rFonts w:ascii="Book Antiqua" w:hAnsi="Book Antiqua"/>
        </w:rPr>
      </w:pPr>
      <w:r w:rsidRPr="004370E1">
        <w:rPr>
          <w:rFonts w:ascii="Book Antiqua" w:hAnsi="Book Antiqua"/>
        </w:rPr>
        <w:t xml:space="preserve">In addition to meeting a national objective, the proposed project must be an eligible CDBG activity.  These </w:t>
      </w:r>
      <w:r w:rsidR="005F58FB">
        <w:rPr>
          <w:rFonts w:ascii="Book Antiqua" w:hAnsi="Book Antiqua"/>
        </w:rPr>
        <w:t>public service acti</w:t>
      </w:r>
      <w:r w:rsidRPr="004370E1">
        <w:rPr>
          <w:rFonts w:ascii="Book Antiqua" w:hAnsi="Book Antiqua"/>
        </w:rPr>
        <w:t>vities include:</w:t>
      </w:r>
    </w:p>
    <w:p w:rsidR="003629D6" w:rsidRPr="004370E1" w:rsidRDefault="003629D6" w:rsidP="003629D6">
      <w:pPr>
        <w:rPr>
          <w:rFonts w:ascii="Book Antiqua" w:hAnsi="Book Antiqua"/>
        </w:rPr>
      </w:pPr>
    </w:p>
    <w:p w:rsidR="003629D6" w:rsidRPr="004370E1" w:rsidRDefault="0008608B" w:rsidP="007011F6">
      <w:pPr>
        <w:numPr>
          <w:ilvl w:val="0"/>
          <w:numId w:val="4"/>
        </w:numPr>
        <w:rPr>
          <w:rFonts w:ascii="Book Antiqua" w:hAnsi="Book Antiqua"/>
        </w:rPr>
      </w:pPr>
      <w:proofErr w:type="gramStart"/>
      <w:r>
        <w:rPr>
          <w:rFonts w:ascii="Book Antiqua" w:hAnsi="Book Antiqua"/>
        </w:rPr>
        <w:t>h</w:t>
      </w:r>
      <w:r w:rsidR="005F58FB">
        <w:rPr>
          <w:rFonts w:ascii="Book Antiqua" w:hAnsi="Book Antiqua"/>
        </w:rPr>
        <w:t>omeownership</w:t>
      </w:r>
      <w:proofErr w:type="gramEnd"/>
      <w:r w:rsidR="005F58FB">
        <w:rPr>
          <w:rFonts w:ascii="Book Antiqua" w:hAnsi="Book Antiqua"/>
        </w:rPr>
        <w:t xml:space="preserve"> assistance, crime prevention programs, child care, drug abuse and other health needs counseling, and programs that meet education and/or recreational needs.</w:t>
      </w:r>
    </w:p>
    <w:p w:rsidR="003629D6" w:rsidRPr="004370E1" w:rsidRDefault="003629D6" w:rsidP="003629D6">
      <w:pPr>
        <w:rPr>
          <w:rFonts w:ascii="Book Antiqua" w:hAnsi="Book Antiqua"/>
        </w:rPr>
      </w:pPr>
    </w:p>
    <w:p w:rsidR="003629D6" w:rsidRPr="00B53C3C" w:rsidRDefault="00B53C3C" w:rsidP="003629D6">
      <w:pPr>
        <w:rPr>
          <w:rFonts w:ascii="Book Antiqua" w:hAnsi="Book Antiqua"/>
          <w:b/>
          <w:i/>
        </w:rPr>
      </w:pPr>
      <w:r>
        <w:rPr>
          <w:rFonts w:ascii="Book Antiqua" w:hAnsi="Book Antiqua"/>
          <w:b/>
        </w:rPr>
        <w:br w:type="page"/>
      </w:r>
      <w:r w:rsidR="00293ABE" w:rsidRPr="00B53C3C">
        <w:rPr>
          <w:rFonts w:ascii="Book Antiqua" w:hAnsi="Book Antiqua"/>
          <w:b/>
          <w:i/>
        </w:rPr>
        <w:lastRenderedPageBreak/>
        <w:t xml:space="preserve">CDBG </w:t>
      </w:r>
      <w:r w:rsidR="003629D6" w:rsidRPr="00B53C3C">
        <w:rPr>
          <w:rFonts w:ascii="Book Antiqua" w:hAnsi="Book Antiqua"/>
          <w:b/>
          <w:i/>
        </w:rPr>
        <w:t>Ineligible Activities</w:t>
      </w:r>
    </w:p>
    <w:p w:rsidR="003629D6" w:rsidRPr="00B53C3C" w:rsidRDefault="003629D6" w:rsidP="003629D6">
      <w:pPr>
        <w:rPr>
          <w:rFonts w:ascii="Book Antiqua" w:hAnsi="Book Antiqua"/>
          <w:b/>
          <w:sz w:val="22"/>
          <w:szCs w:val="22"/>
        </w:rPr>
      </w:pPr>
    </w:p>
    <w:p w:rsidR="003629D6" w:rsidRPr="004370E1" w:rsidRDefault="003629D6" w:rsidP="003629D6">
      <w:pPr>
        <w:rPr>
          <w:rFonts w:ascii="Book Antiqua" w:hAnsi="Book Antiqua"/>
        </w:rPr>
      </w:pPr>
      <w:r w:rsidRPr="004370E1">
        <w:rPr>
          <w:rFonts w:ascii="Book Antiqua" w:hAnsi="Book Antiqua"/>
        </w:rPr>
        <w:t>The following activities are ineligible for assistance through the CDBG program</w:t>
      </w:r>
      <w:r w:rsidR="0008608B">
        <w:rPr>
          <w:rFonts w:ascii="Book Antiqua" w:hAnsi="Book Antiqua"/>
        </w:rPr>
        <w:t>.</w:t>
      </w:r>
    </w:p>
    <w:p w:rsidR="003629D6" w:rsidRPr="00B53C3C" w:rsidRDefault="003629D6" w:rsidP="003629D6">
      <w:pPr>
        <w:rPr>
          <w:rFonts w:ascii="Book Antiqua" w:hAnsi="Book Antiqua"/>
          <w:sz w:val="22"/>
          <w:szCs w:val="22"/>
        </w:rPr>
      </w:pPr>
    </w:p>
    <w:p w:rsidR="003629D6" w:rsidRDefault="0008608B" w:rsidP="007011F6">
      <w:pPr>
        <w:numPr>
          <w:ilvl w:val="0"/>
          <w:numId w:val="3"/>
        </w:numPr>
        <w:rPr>
          <w:rFonts w:ascii="Book Antiqua" w:hAnsi="Book Antiqua"/>
        </w:rPr>
      </w:pPr>
      <w:r>
        <w:rPr>
          <w:rFonts w:ascii="Book Antiqua" w:hAnsi="Book Antiqua"/>
        </w:rPr>
        <w:t>R</w:t>
      </w:r>
      <w:r w:rsidR="003629D6" w:rsidRPr="004370E1">
        <w:rPr>
          <w:rFonts w:ascii="Book Antiqua" w:hAnsi="Book Antiqua"/>
        </w:rPr>
        <w:t>outine operation, maintenance, and repair of public facilities.</w:t>
      </w:r>
    </w:p>
    <w:p w:rsidR="005F58FB" w:rsidRPr="004370E1" w:rsidRDefault="005F58FB" w:rsidP="007011F6">
      <w:pPr>
        <w:numPr>
          <w:ilvl w:val="0"/>
          <w:numId w:val="3"/>
        </w:numPr>
        <w:rPr>
          <w:rFonts w:ascii="Book Antiqua" w:hAnsi="Book Antiqua"/>
        </w:rPr>
      </w:pPr>
      <w:r>
        <w:rPr>
          <w:rFonts w:ascii="Book Antiqua" w:hAnsi="Book Antiqua"/>
        </w:rPr>
        <w:t>Assistance to churches to support inherently religious activities, such as worship, religious instruction, or proselytization.</w:t>
      </w:r>
    </w:p>
    <w:p w:rsidR="00046877" w:rsidRPr="00B53C3C" w:rsidRDefault="00046877" w:rsidP="003629D6">
      <w:pPr>
        <w:rPr>
          <w:rFonts w:ascii="Book Antiqua" w:hAnsi="Book Antiqua"/>
          <w:b/>
          <w:sz w:val="22"/>
          <w:szCs w:val="22"/>
          <w:u w:val="single"/>
        </w:rPr>
      </w:pPr>
    </w:p>
    <w:p w:rsidR="003629D6" w:rsidRPr="00046877" w:rsidRDefault="00B53C3C" w:rsidP="003629D6">
      <w:pPr>
        <w:rPr>
          <w:rFonts w:ascii="Book Antiqua" w:hAnsi="Book Antiqua"/>
          <w:b/>
          <w:sz w:val="28"/>
          <w:szCs w:val="28"/>
        </w:rPr>
      </w:pPr>
      <w:r>
        <w:rPr>
          <w:rFonts w:ascii="Book Antiqua" w:hAnsi="Book Antiqua"/>
          <w:b/>
          <w:sz w:val="28"/>
          <w:szCs w:val="28"/>
        </w:rPr>
        <w:t>ESG</w:t>
      </w:r>
      <w:r w:rsidRPr="00046877">
        <w:rPr>
          <w:rFonts w:ascii="Book Antiqua" w:hAnsi="Book Antiqua"/>
          <w:b/>
          <w:sz w:val="28"/>
          <w:szCs w:val="28"/>
        </w:rPr>
        <w:t xml:space="preserve"> PROGRAM</w:t>
      </w:r>
    </w:p>
    <w:p w:rsidR="003629D6" w:rsidRPr="00B53C3C" w:rsidRDefault="003629D6" w:rsidP="003629D6">
      <w:pPr>
        <w:rPr>
          <w:rFonts w:ascii="Book Antiqua" w:hAnsi="Book Antiqua"/>
          <w:b/>
          <w:sz w:val="22"/>
          <w:szCs w:val="22"/>
          <w:u w:val="single"/>
        </w:rPr>
      </w:pPr>
    </w:p>
    <w:p w:rsidR="003629D6" w:rsidRPr="004370E1" w:rsidRDefault="005F58FB" w:rsidP="003629D6">
      <w:pPr>
        <w:rPr>
          <w:rFonts w:ascii="Book Antiqua" w:hAnsi="Book Antiqua"/>
        </w:rPr>
      </w:pPr>
      <w:r>
        <w:rPr>
          <w:rFonts w:ascii="Book Antiqua" w:hAnsi="Book Antiqua"/>
        </w:rPr>
        <w:t>To be eligible for ESG funds, any proposed activity must provide housing or services to homeless persons or persons who are at risk of becoming homeless.  The following activities are eligible under the ESG Program.</w:t>
      </w:r>
    </w:p>
    <w:p w:rsidR="003629D6" w:rsidRPr="00AA3498" w:rsidRDefault="003629D6" w:rsidP="003629D6">
      <w:pPr>
        <w:rPr>
          <w:rFonts w:ascii="Book Antiqua" w:hAnsi="Book Antiqua"/>
        </w:rPr>
      </w:pPr>
    </w:p>
    <w:p w:rsidR="00E50F6A" w:rsidRPr="00AA3498" w:rsidRDefault="00E50F6A" w:rsidP="00E50F6A">
      <w:pPr>
        <w:pStyle w:val="Default"/>
        <w:ind w:right="45"/>
        <w:jc w:val="both"/>
        <w:rPr>
          <w:rFonts w:ascii="Book Antiqua" w:hAnsi="Book Antiqua"/>
        </w:rPr>
      </w:pPr>
      <w:r w:rsidRPr="00AA3498">
        <w:rPr>
          <w:rFonts w:ascii="Book Antiqua" w:hAnsi="Book Antiqua"/>
          <w:b/>
          <w:bCs/>
        </w:rPr>
        <w:t xml:space="preserve">Street Outreach </w:t>
      </w:r>
    </w:p>
    <w:p w:rsidR="00E50F6A" w:rsidRPr="00AA3498" w:rsidRDefault="00E50F6A" w:rsidP="00AA3498">
      <w:pPr>
        <w:pStyle w:val="ListParagraph"/>
        <w:numPr>
          <w:ilvl w:val="0"/>
          <w:numId w:val="16"/>
        </w:numPr>
        <w:rPr>
          <w:rFonts w:ascii="Book Antiqua" w:hAnsi="Book Antiqua"/>
        </w:rPr>
      </w:pPr>
      <w:r w:rsidRPr="00AA3498">
        <w:rPr>
          <w:rFonts w:ascii="Book Antiqua" w:hAnsi="Book Antiqua"/>
          <w:u w:val="single"/>
        </w:rPr>
        <w:t xml:space="preserve">Essential Services </w:t>
      </w:r>
      <w:r w:rsidRPr="00AA3498">
        <w:rPr>
          <w:rFonts w:ascii="Book Antiqua" w:hAnsi="Book Antiqua"/>
        </w:rPr>
        <w:t xml:space="preserve">necessary to reach out to unsheltered homeless individuals and families, connect them with emergency shelter, housing, or critical services, and provide them with urgent, non-facility-based care. </w:t>
      </w:r>
    </w:p>
    <w:p w:rsidR="00E50F6A" w:rsidRPr="00AA3498" w:rsidRDefault="00E50F6A" w:rsidP="00896A7B">
      <w:pPr>
        <w:rPr>
          <w:rFonts w:ascii="Book Antiqua" w:hAnsi="Book Antiqua"/>
        </w:rPr>
      </w:pPr>
    </w:p>
    <w:p w:rsidR="00E50F6A" w:rsidRPr="00AA3498" w:rsidRDefault="00E50F6A" w:rsidP="00E50F6A">
      <w:pPr>
        <w:pStyle w:val="Default"/>
        <w:spacing w:after="120"/>
        <w:ind w:right="42"/>
        <w:jc w:val="both"/>
        <w:rPr>
          <w:rFonts w:ascii="Book Antiqua" w:hAnsi="Book Antiqua"/>
        </w:rPr>
      </w:pPr>
      <w:r w:rsidRPr="00AA3498">
        <w:rPr>
          <w:rFonts w:ascii="Book Antiqua" w:hAnsi="Book Antiqua"/>
          <w:b/>
          <w:bCs/>
        </w:rPr>
        <w:t xml:space="preserve">Emergency Shelter </w:t>
      </w:r>
    </w:p>
    <w:p w:rsidR="00896A7B" w:rsidRPr="00AA3498" w:rsidRDefault="00E50F6A" w:rsidP="00AA3498">
      <w:pPr>
        <w:pStyle w:val="Default"/>
        <w:numPr>
          <w:ilvl w:val="0"/>
          <w:numId w:val="16"/>
        </w:numPr>
        <w:spacing w:before="210" w:after="120"/>
        <w:ind w:right="42"/>
        <w:jc w:val="both"/>
        <w:rPr>
          <w:rFonts w:ascii="Book Antiqua" w:hAnsi="Book Antiqua"/>
        </w:rPr>
      </w:pPr>
      <w:r w:rsidRPr="00AA3498">
        <w:rPr>
          <w:rFonts w:ascii="Book Antiqua" w:hAnsi="Book Antiqua"/>
          <w:u w:val="single"/>
        </w:rPr>
        <w:t xml:space="preserve">Renovation </w:t>
      </w:r>
      <w:r w:rsidRPr="00AA3498">
        <w:rPr>
          <w:rFonts w:ascii="Book Antiqua" w:hAnsi="Book Antiqua"/>
        </w:rPr>
        <w:t xml:space="preserve">of a building to serve as an emergency shelter. </w:t>
      </w:r>
    </w:p>
    <w:p w:rsidR="00896A7B" w:rsidRPr="00AA3498" w:rsidRDefault="00E50F6A" w:rsidP="00AA3498">
      <w:pPr>
        <w:pStyle w:val="Default"/>
        <w:numPr>
          <w:ilvl w:val="0"/>
          <w:numId w:val="16"/>
        </w:numPr>
        <w:spacing w:before="210" w:after="120"/>
        <w:ind w:right="42"/>
        <w:jc w:val="both"/>
        <w:rPr>
          <w:rFonts w:ascii="Book Antiqua" w:hAnsi="Book Antiqua"/>
        </w:rPr>
      </w:pPr>
      <w:r w:rsidRPr="00AA3498">
        <w:rPr>
          <w:rFonts w:ascii="Book Antiqua" w:hAnsi="Book Antiqua"/>
          <w:u w:val="single"/>
        </w:rPr>
        <w:t xml:space="preserve">Essential Services </w:t>
      </w:r>
      <w:r w:rsidRPr="00AA3498">
        <w:rPr>
          <w:rFonts w:ascii="Book Antiqua" w:hAnsi="Book Antiqua"/>
        </w:rPr>
        <w:t xml:space="preserve">for individuals and families in emergency shelter. Component services generally consist of case management, child care, education services, employment assistance and job training, outpatient health services, legal services, life skills training, mental health services, substance abuse treatment services, and transportation.  </w:t>
      </w:r>
    </w:p>
    <w:p w:rsidR="00E50F6A" w:rsidRPr="00AA3498" w:rsidRDefault="00E50F6A" w:rsidP="00AA3498">
      <w:pPr>
        <w:pStyle w:val="Default"/>
        <w:numPr>
          <w:ilvl w:val="0"/>
          <w:numId w:val="16"/>
        </w:numPr>
        <w:spacing w:before="210" w:after="120"/>
        <w:ind w:right="42"/>
        <w:jc w:val="both"/>
        <w:rPr>
          <w:rFonts w:ascii="Book Antiqua" w:hAnsi="Book Antiqua"/>
        </w:rPr>
      </w:pPr>
      <w:r w:rsidRPr="00AA3498">
        <w:rPr>
          <w:rFonts w:ascii="Book Antiqua" w:hAnsi="Book Antiqua"/>
          <w:u w:val="single"/>
        </w:rPr>
        <w:t xml:space="preserve">Shelter Operations, </w:t>
      </w:r>
      <w:r w:rsidRPr="00AA3498">
        <w:rPr>
          <w:rFonts w:ascii="Book Antiqua" w:hAnsi="Book Antiqua"/>
        </w:rPr>
        <w:t xml:space="preserve">including maintenance, rent, security, fuel, equipment, insurance, utilities, and furnishings. </w:t>
      </w:r>
    </w:p>
    <w:p w:rsidR="00C56368" w:rsidRDefault="00C56368" w:rsidP="00E50F6A">
      <w:pPr>
        <w:pStyle w:val="Default"/>
        <w:spacing w:after="120"/>
        <w:ind w:right="42"/>
        <w:jc w:val="both"/>
        <w:rPr>
          <w:rFonts w:ascii="Book Antiqua" w:hAnsi="Book Antiqua"/>
          <w:b/>
          <w:bCs/>
        </w:rPr>
      </w:pPr>
    </w:p>
    <w:p w:rsidR="00E50F6A" w:rsidRPr="00AA3498" w:rsidRDefault="00E50F6A" w:rsidP="00E50F6A">
      <w:pPr>
        <w:pStyle w:val="Default"/>
        <w:spacing w:after="120"/>
        <w:ind w:right="42"/>
        <w:jc w:val="both"/>
        <w:rPr>
          <w:rFonts w:ascii="Book Antiqua" w:hAnsi="Book Antiqua"/>
        </w:rPr>
      </w:pPr>
      <w:r w:rsidRPr="00AA3498">
        <w:rPr>
          <w:rFonts w:ascii="Book Antiqua" w:hAnsi="Book Antiqua"/>
          <w:b/>
          <w:bCs/>
        </w:rPr>
        <w:t xml:space="preserve">Homelessness Prevention </w:t>
      </w:r>
    </w:p>
    <w:p w:rsidR="00E50F6A" w:rsidRPr="00AA3498" w:rsidRDefault="00E50F6A" w:rsidP="00AA3498">
      <w:pPr>
        <w:pStyle w:val="Default"/>
        <w:numPr>
          <w:ilvl w:val="0"/>
          <w:numId w:val="17"/>
        </w:numPr>
        <w:spacing w:before="210" w:after="120"/>
        <w:ind w:right="42"/>
        <w:jc w:val="both"/>
        <w:rPr>
          <w:rFonts w:ascii="Book Antiqua" w:hAnsi="Book Antiqua"/>
        </w:rPr>
      </w:pPr>
      <w:r w:rsidRPr="00AA3498">
        <w:rPr>
          <w:rFonts w:ascii="Book Antiqua" w:hAnsi="Book Antiqua"/>
          <w:u w:val="single"/>
        </w:rPr>
        <w:t xml:space="preserve">Housing relocation and stabilization services </w:t>
      </w:r>
      <w:r w:rsidRPr="00AA3498">
        <w:rPr>
          <w:rFonts w:ascii="Book Antiqua" w:hAnsi="Book Antiqua"/>
        </w:rPr>
        <w:t xml:space="preserve">and/or </w:t>
      </w:r>
      <w:r w:rsidRPr="00AA3498">
        <w:rPr>
          <w:rFonts w:ascii="Book Antiqua" w:hAnsi="Book Antiqua"/>
          <w:u w:val="single"/>
        </w:rPr>
        <w:t xml:space="preserve">short- and/or medium-term rental assistance </w:t>
      </w:r>
      <w:r w:rsidRPr="00AA3498">
        <w:rPr>
          <w:rFonts w:ascii="Book Antiqua" w:hAnsi="Book Antiqua"/>
        </w:rPr>
        <w:t xml:space="preserve">necessary to prevent the individual or family from moving into an emergency shelter or another place described in paragraph (1) of the “homeless” definition in § 576.2. </w:t>
      </w:r>
    </w:p>
    <w:p w:rsidR="00E50F6A" w:rsidRPr="00AA3498" w:rsidRDefault="00E50F6A" w:rsidP="00E50F6A">
      <w:pPr>
        <w:pStyle w:val="Default"/>
        <w:spacing w:before="120" w:after="120"/>
        <w:jc w:val="both"/>
        <w:rPr>
          <w:rFonts w:ascii="Book Antiqua" w:hAnsi="Book Antiqua"/>
        </w:rPr>
      </w:pPr>
      <w:r w:rsidRPr="00AA3498">
        <w:rPr>
          <w:rFonts w:ascii="Book Antiqua" w:hAnsi="Book Antiqua"/>
          <w:b/>
          <w:bCs/>
        </w:rPr>
        <w:t xml:space="preserve">Rapid Re-Housing </w:t>
      </w:r>
    </w:p>
    <w:p w:rsidR="00E50F6A" w:rsidRPr="00AA3498" w:rsidRDefault="00E50F6A" w:rsidP="00AA3498">
      <w:pPr>
        <w:pStyle w:val="Default"/>
        <w:numPr>
          <w:ilvl w:val="0"/>
          <w:numId w:val="17"/>
        </w:numPr>
        <w:spacing w:after="120"/>
        <w:ind w:right="42"/>
        <w:jc w:val="both"/>
        <w:rPr>
          <w:rFonts w:ascii="Book Antiqua" w:hAnsi="Book Antiqua"/>
        </w:rPr>
      </w:pPr>
      <w:r w:rsidRPr="00AA3498">
        <w:rPr>
          <w:rFonts w:ascii="Book Antiqua" w:hAnsi="Book Antiqua"/>
          <w:u w:val="single"/>
        </w:rPr>
        <w:t xml:space="preserve">Housing relocation and stabilization services </w:t>
      </w:r>
      <w:r w:rsidRPr="00AA3498">
        <w:rPr>
          <w:rFonts w:ascii="Book Antiqua" w:hAnsi="Book Antiqua"/>
        </w:rPr>
        <w:t xml:space="preserve">and </w:t>
      </w:r>
      <w:r w:rsidRPr="00AA3498">
        <w:rPr>
          <w:rFonts w:ascii="Book Antiqua" w:hAnsi="Book Antiqua"/>
          <w:u w:val="single"/>
        </w:rPr>
        <w:t xml:space="preserve">short- and/or medium-term rental assistance </w:t>
      </w:r>
      <w:r w:rsidRPr="00AA3498">
        <w:rPr>
          <w:rFonts w:ascii="Book Antiqua" w:hAnsi="Book Antiqua"/>
        </w:rPr>
        <w:t xml:space="preserve">as necessary to help individuals or families living in an emergency shelter or other place described in paragraph (1) of the “homeless” definition move as quickly as possible into permanent housing and achieve stability in that housing. Component services and assistance generally consist of short-term and medium-term rental assistance, rental arrears, rental application </w:t>
      </w:r>
      <w:r w:rsidRPr="00AA3498">
        <w:rPr>
          <w:rFonts w:ascii="Book Antiqua" w:hAnsi="Book Antiqua"/>
        </w:rPr>
        <w:lastRenderedPageBreak/>
        <w:t xml:space="preserve">fees, security deposits, advance payment of last month's rent, utility deposits and payments, moving costs, housing search and placement, housing stability case management, mediation, legal services, and credit repair. </w:t>
      </w:r>
    </w:p>
    <w:p w:rsidR="00E50F6A" w:rsidRPr="00AA3498" w:rsidRDefault="00E50F6A" w:rsidP="00E50F6A">
      <w:pPr>
        <w:pStyle w:val="Default"/>
        <w:spacing w:after="210"/>
        <w:ind w:right="42"/>
        <w:jc w:val="both"/>
        <w:rPr>
          <w:rFonts w:ascii="Book Antiqua" w:hAnsi="Book Antiqua"/>
        </w:rPr>
      </w:pPr>
      <w:r w:rsidRPr="00AA3498">
        <w:rPr>
          <w:rFonts w:ascii="Book Antiqua" w:hAnsi="Book Antiqua"/>
          <w:b/>
          <w:bCs/>
        </w:rPr>
        <w:t xml:space="preserve">HMIS </w:t>
      </w:r>
    </w:p>
    <w:p w:rsidR="00E50F6A" w:rsidRPr="00AA3498" w:rsidRDefault="00E50F6A" w:rsidP="00AA3498">
      <w:pPr>
        <w:pStyle w:val="ListParagraph"/>
        <w:numPr>
          <w:ilvl w:val="0"/>
          <w:numId w:val="17"/>
        </w:numPr>
        <w:rPr>
          <w:rFonts w:ascii="Book Antiqua" w:hAnsi="Book Antiqua"/>
        </w:rPr>
      </w:pPr>
      <w:r w:rsidRPr="00AA3498">
        <w:rPr>
          <w:rFonts w:ascii="Book Antiqua" w:hAnsi="Book Antiqua"/>
        </w:rPr>
        <w:t>Grant funds may be used for certain Homeless Management Information System (HMIS) and comparable database costs, as specified at 24 CFR 576.107.</w:t>
      </w:r>
    </w:p>
    <w:p w:rsidR="005F58FB" w:rsidRPr="00B53C3C" w:rsidRDefault="005F58FB" w:rsidP="005F58FB">
      <w:pPr>
        <w:rPr>
          <w:rFonts w:ascii="Book Antiqua" w:hAnsi="Book Antiqua"/>
          <w:sz w:val="22"/>
          <w:szCs w:val="22"/>
        </w:rPr>
      </w:pPr>
    </w:p>
    <w:p w:rsidR="005F58FB" w:rsidRDefault="00B53C3C" w:rsidP="005F58FB">
      <w:pPr>
        <w:rPr>
          <w:rFonts w:ascii="Book Antiqua" w:hAnsi="Book Antiqua"/>
          <w:b/>
          <w:sz w:val="28"/>
          <w:szCs w:val="28"/>
        </w:rPr>
      </w:pPr>
      <w:r>
        <w:rPr>
          <w:rFonts w:ascii="Book Antiqua" w:hAnsi="Book Antiqua"/>
          <w:b/>
          <w:sz w:val="28"/>
          <w:szCs w:val="28"/>
        </w:rPr>
        <w:t>HOPWA PROGRAM</w:t>
      </w:r>
    </w:p>
    <w:p w:rsidR="005F58FB" w:rsidRPr="00B53C3C" w:rsidRDefault="005F58FB" w:rsidP="005F58FB">
      <w:pPr>
        <w:rPr>
          <w:rFonts w:ascii="Book Antiqua" w:hAnsi="Book Antiqua"/>
          <w:sz w:val="22"/>
          <w:szCs w:val="22"/>
        </w:rPr>
      </w:pPr>
    </w:p>
    <w:p w:rsidR="005F58FB" w:rsidRDefault="005F58FB" w:rsidP="005F58FB">
      <w:pPr>
        <w:rPr>
          <w:rFonts w:ascii="Book Antiqua" w:hAnsi="Book Antiqua"/>
        </w:rPr>
      </w:pPr>
      <w:r>
        <w:rPr>
          <w:rFonts w:ascii="Book Antiqua" w:hAnsi="Book Antiqua"/>
        </w:rPr>
        <w:t>The HOPWA program was created to provide housing and supportive services for low and moderate income persons (see income chart) who are medically diagnosed with HIV/AIDS and their families.  Eligible activities include:</w:t>
      </w:r>
    </w:p>
    <w:p w:rsidR="005F58FB" w:rsidRPr="00B53C3C" w:rsidRDefault="005F58FB" w:rsidP="005F58FB">
      <w:pPr>
        <w:rPr>
          <w:rFonts w:ascii="Book Antiqua" w:hAnsi="Book Antiqua"/>
          <w:sz w:val="20"/>
          <w:szCs w:val="20"/>
        </w:rPr>
      </w:pPr>
    </w:p>
    <w:p w:rsidR="003629D6" w:rsidRDefault="0008608B" w:rsidP="007011F6">
      <w:pPr>
        <w:numPr>
          <w:ilvl w:val="0"/>
          <w:numId w:val="5"/>
        </w:numPr>
        <w:rPr>
          <w:rFonts w:ascii="Book Antiqua" w:hAnsi="Book Antiqua"/>
        </w:rPr>
      </w:pPr>
      <w:r>
        <w:rPr>
          <w:rFonts w:ascii="Book Antiqua" w:hAnsi="Book Antiqua"/>
        </w:rPr>
        <w:t>h</w:t>
      </w:r>
      <w:r w:rsidR="005F58FB">
        <w:rPr>
          <w:rFonts w:ascii="Book Antiqua" w:hAnsi="Book Antiqua"/>
        </w:rPr>
        <w:t>ousing information services which assist eligible persons in locating, acquiring, financing, and maintaining housing</w:t>
      </w:r>
      <w:r>
        <w:rPr>
          <w:rFonts w:ascii="Book Antiqua" w:hAnsi="Book Antiqua"/>
        </w:rPr>
        <w:t>;</w:t>
      </w:r>
    </w:p>
    <w:p w:rsidR="00B53C3C" w:rsidRPr="00B53C3C" w:rsidRDefault="00B53C3C" w:rsidP="00B53C3C">
      <w:pPr>
        <w:ind w:left="720"/>
        <w:rPr>
          <w:rFonts w:ascii="Book Antiqua" w:hAnsi="Book Antiqua"/>
          <w:sz w:val="12"/>
          <w:szCs w:val="12"/>
        </w:rPr>
      </w:pPr>
    </w:p>
    <w:p w:rsidR="003629D6" w:rsidRDefault="0008608B" w:rsidP="007011F6">
      <w:pPr>
        <w:numPr>
          <w:ilvl w:val="0"/>
          <w:numId w:val="5"/>
        </w:numPr>
        <w:rPr>
          <w:rFonts w:ascii="Book Antiqua" w:hAnsi="Book Antiqua"/>
        </w:rPr>
      </w:pPr>
      <w:r>
        <w:rPr>
          <w:rFonts w:ascii="Book Antiqua" w:hAnsi="Book Antiqua"/>
        </w:rPr>
        <w:t>fair housing counseling;</w:t>
      </w:r>
    </w:p>
    <w:p w:rsidR="00B53C3C" w:rsidRPr="00B53C3C" w:rsidRDefault="00B53C3C" w:rsidP="00B53C3C">
      <w:pPr>
        <w:ind w:left="720"/>
        <w:rPr>
          <w:rFonts w:ascii="Book Antiqua" w:hAnsi="Book Antiqua"/>
          <w:sz w:val="12"/>
          <w:szCs w:val="12"/>
        </w:rPr>
      </w:pPr>
    </w:p>
    <w:p w:rsidR="00C81356" w:rsidRDefault="0008608B" w:rsidP="007011F6">
      <w:pPr>
        <w:numPr>
          <w:ilvl w:val="0"/>
          <w:numId w:val="5"/>
        </w:numPr>
        <w:rPr>
          <w:rFonts w:ascii="Book Antiqua" w:hAnsi="Book Antiqua"/>
        </w:rPr>
      </w:pPr>
      <w:r>
        <w:rPr>
          <w:rFonts w:ascii="Book Antiqua" w:hAnsi="Book Antiqua"/>
        </w:rPr>
        <w:t>i</w:t>
      </w:r>
      <w:r w:rsidR="00C81356">
        <w:rPr>
          <w:rFonts w:ascii="Book Antiqua" w:hAnsi="Book Antiqua"/>
        </w:rPr>
        <w:t>den</w:t>
      </w:r>
      <w:r>
        <w:rPr>
          <w:rFonts w:ascii="Book Antiqua" w:hAnsi="Book Antiqua"/>
        </w:rPr>
        <w:t>tification of housing resources;</w:t>
      </w:r>
    </w:p>
    <w:p w:rsidR="00B53C3C" w:rsidRPr="00B53C3C" w:rsidRDefault="00B53C3C" w:rsidP="00B53C3C">
      <w:pPr>
        <w:ind w:left="720"/>
        <w:rPr>
          <w:rFonts w:ascii="Book Antiqua" w:hAnsi="Book Antiqua"/>
          <w:sz w:val="12"/>
          <w:szCs w:val="12"/>
        </w:rPr>
      </w:pPr>
    </w:p>
    <w:p w:rsidR="00C81356" w:rsidRDefault="0008608B" w:rsidP="007011F6">
      <w:pPr>
        <w:numPr>
          <w:ilvl w:val="0"/>
          <w:numId w:val="5"/>
        </w:numPr>
        <w:rPr>
          <w:rFonts w:ascii="Book Antiqua" w:hAnsi="Book Antiqua"/>
        </w:rPr>
      </w:pPr>
      <w:r>
        <w:rPr>
          <w:rFonts w:ascii="Book Antiqua" w:hAnsi="Book Antiqua"/>
        </w:rPr>
        <w:t>l</w:t>
      </w:r>
      <w:r w:rsidR="00C81356">
        <w:rPr>
          <w:rFonts w:ascii="Book Antiqua" w:hAnsi="Book Antiqua"/>
        </w:rPr>
        <w:t>ease and repair o</w:t>
      </w:r>
      <w:r>
        <w:rPr>
          <w:rFonts w:ascii="Book Antiqua" w:hAnsi="Book Antiqua"/>
        </w:rPr>
        <w:t>f facilities to provide housing;</w:t>
      </w:r>
    </w:p>
    <w:p w:rsidR="00B53C3C" w:rsidRPr="00B53C3C" w:rsidRDefault="00B53C3C" w:rsidP="00B53C3C">
      <w:pPr>
        <w:ind w:left="720"/>
        <w:rPr>
          <w:rFonts w:ascii="Book Antiqua" w:hAnsi="Book Antiqua"/>
          <w:sz w:val="12"/>
          <w:szCs w:val="12"/>
        </w:rPr>
      </w:pPr>
    </w:p>
    <w:p w:rsidR="00C81356" w:rsidRDefault="0008608B" w:rsidP="007011F6">
      <w:pPr>
        <w:numPr>
          <w:ilvl w:val="0"/>
          <w:numId w:val="5"/>
        </w:numPr>
        <w:rPr>
          <w:rFonts w:ascii="Book Antiqua" w:hAnsi="Book Antiqua"/>
        </w:rPr>
      </w:pPr>
      <w:r>
        <w:rPr>
          <w:rFonts w:ascii="Book Antiqua" w:hAnsi="Book Antiqua"/>
        </w:rPr>
        <w:t>p</w:t>
      </w:r>
      <w:r w:rsidR="00C81356">
        <w:rPr>
          <w:rFonts w:ascii="Book Antiqua" w:hAnsi="Book Antiqua"/>
        </w:rPr>
        <w:t xml:space="preserve">roject or tenant based </w:t>
      </w:r>
      <w:r>
        <w:rPr>
          <w:rFonts w:ascii="Book Antiqua" w:hAnsi="Book Antiqua"/>
        </w:rPr>
        <w:t>rental assistance;</w:t>
      </w:r>
    </w:p>
    <w:p w:rsidR="00B53C3C" w:rsidRPr="00B53C3C" w:rsidRDefault="00B53C3C" w:rsidP="00B53C3C">
      <w:pPr>
        <w:ind w:left="720"/>
        <w:rPr>
          <w:rFonts w:ascii="Book Antiqua" w:hAnsi="Book Antiqua"/>
          <w:sz w:val="12"/>
          <w:szCs w:val="12"/>
        </w:rPr>
      </w:pPr>
    </w:p>
    <w:p w:rsidR="00C81356" w:rsidRDefault="0008608B" w:rsidP="007011F6">
      <w:pPr>
        <w:numPr>
          <w:ilvl w:val="0"/>
          <w:numId w:val="5"/>
        </w:numPr>
        <w:rPr>
          <w:rFonts w:ascii="Book Antiqua" w:hAnsi="Book Antiqua"/>
        </w:rPr>
      </w:pPr>
      <w:r>
        <w:rPr>
          <w:rFonts w:ascii="Book Antiqua" w:hAnsi="Book Antiqua"/>
        </w:rPr>
        <w:t>s</w:t>
      </w:r>
      <w:r w:rsidR="00C81356">
        <w:rPr>
          <w:rFonts w:ascii="Book Antiqua" w:hAnsi="Book Antiqua"/>
        </w:rPr>
        <w:t>hort-term rent, mortgage, and utility p</w:t>
      </w:r>
      <w:r>
        <w:rPr>
          <w:rFonts w:ascii="Book Antiqua" w:hAnsi="Book Antiqua"/>
        </w:rPr>
        <w:t>ayments to prevent homelessness;</w:t>
      </w:r>
    </w:p>
    <w:p w:rsidR="00B53C3C" w:rsidRPr="00B53C3C" w:rsidRDefault="00B53C3C" w:rsidP="00B53C3C">
      <w:pPr>
        <w:ind w:left="720"/>
        <w:rPr>
          <w:rFonts w:ascii="Book Antiqua" w:hAnsi="Book Antiqua"/>
          <w:sz w:val="12"/>
          <w:szCs w:val="12"/>
        </w:rPr>
      </w:pPr>
    </w:p>
    <w:p w:rsidR="00C81356" w:rsidRDefault="0008608B" w:rsidP="007011F6">
      <w:pPr>
        <w:numPr>
          <w:ilvl w:val="0"/>
          <w:numId w:val="5"/>
        </w:numPr>
        <w:rPr>
          <w:rFonts w:ascii="Book Antiqua" w:hAnsi="Book Antiqua"/>
        </w:rPr>
      </w:pPr>
      <w:r>
        <w:rPr>
          <w:rFonts w:ascii="Book Antiqua" w:hAnsi="Book Antiqua"/>
        </w:rPr>
        <w:t>s</w:t>
      </w:r>
      <w:r w:rsidR="00C81356">
        <w:rPr>
          <w:rFonts w:ascii="Book Antiqua" w:hAnsi="Book Antiqua"/>
        </w:rPr>
        <w:t>upportive services such as health, mental health, housing placement, substance abuse counseling, nutritional services, etc.</w:t>
      </w:r>
      <w:r>
        <w:rPr>
          <w:rFonts w:ascii="Book Antiqua" w:hAnsi="Book Antiqua"/>
        </w:rPr>
        <w:t>;</w:t>
      </w:r>
    </w:p>
    <w:p w:rsidR="00B53C3C" w:rsidRPr="00B53C3C" w:rsidRDefault="00B53C3C" w:rsidP="00B53C3C">
      <w:pPr>
        <w:ind w:left="720"/>
        <w:rPr>
          <w:rFonts w:ascii="Book Antiqua" w:hAnsi="Book Antiqua"/>
          <w:sz w:val="12"/>
          <w:szCs w:val="12"/>
        </w:rPr>
      </w:pPr>
    </w:p>
    <w:p w:rsidR="0008608B" w:rsidRPr="00E50F6A" w:rsidRDefault="0008608B" w:rsidP="00896A7B">
      <w:pPr>
        <w:pStyle w:val="ListParagraph"/>
        <w:numPr>
          <w:ilvl w:val="0"/>
          <w:numId w:val="15"/>
        </w:numPr>
        <w:rPr>
          <w:rFonts w:ascii="Charter Bd BT" w:hAnsi="Charter Bd BT"/>
          <w:sz w:val="12"/>
          <w:szCs w:val="12"/>
        </w:rPr>
      </w:pPr>
      <w:proofErr w:type="gramStart"/>
      <w:r>
        <w:rPr>
          <w:rFonts w:ascii="Book Antiqua" w:hAnsi="Book Antiqua"/>
        </w:rPr>
        <w:t>operating</w:t>
      </w:r>
      <w:proofErr w:type="gramEnd"/>
      <w:r>
        <w:rPr>
          <w:rFonts w:ascii="Book Antiqua" w:hAnsi="Book Antiqua"/>
        </w:rPr>
        <w:t xml:space="preserve"> costs for housing; an</w:t>
      </w:r>
      <w:r w:rsidR="00C56368">
        <w:rPr>
          <w:rFonts w:ascii="Book Antiqua" w:hAnsi="Book Antiqua"/>
        </w:rPr>
        <w:t xml:space="preserve">d </w:t>
      </w:r>
      <w:r w:rsidRPr="00896A7B">
        <w:rPr>
          <w:rFonts w:ascii="Book Antiqua" w:hAnsi="Book Antiqua"/>
        </w:rPr>
        <w:t>t</w:t>
      </w:r>
      <w:r w:rsidR="00C81356" w:rsidRPr="00896A7B">
        <w:rPr>
          <w:rFonts w:ascii="Book Antiqua" w:hAnsi="Book Antiqua"/>
        </w:rPr>
        <w:t>echnical assistance to establish and operate a community residence.</w:t>
      </w:r>
    </w:p>
    <w:p w:rsidR="003E683B" w:rsidRPr="00465E64" w:rsidRDefault="003E683B" w:rsidP="00EA70D5">
      <w:pPr>
        <w:rPr>
          <w:rFonts w:ascii="Charter Bd BT" w:hAnsi="Charter Bd BT"/>
          <w:sz w:val="12"/>
          <w:szCs w:val="12"/>
        </w:rPr>
      </w:pPr>
    </w:p>
    <w:p w:rsidR="006F204F" w:rsidRDefault="006F204F" w:rsidP="00EA70D5">
      <w:pPr>
        <w:rPr>
          <w:rFonts w:ascii="Charter Bd BT" w:hAnsi="Charter Bd BT"/>
          <w:sz w:val="12"/>
          <w:szCs w:val="12"/>
        </w:rPr>
        <w:sectPr w:rsidR="006F204F" w:rsidSect="00D869CB">
          <w:headerReference w:type="default" r:id="rId17"/>
          <w:headerReference w:type="first" r:id="rId18"/>
          <w:pgSz w:w="12240" w:h="15840" w:code="1"/>
          <w:pgMar w:top="1440" w:right="1440" w:bottom="864" w:left="1440" w:header="720" w:footer="432" w:gutter="0"/>
          <w:pgNumType w:start="1"/>
          <w:cols w:space="720"/>
          <w:titlePg/>
          <w:docGrid w:linePitch="360"/>
        </w:sectPr>
      </w:pPr>
    </w:p>
    <w:p w:rsidR="00D8556B" w:rsidRDefault="00D8556B" w:rsidP="006F204F">
      <w:pPr>
        <w:jc w:val="center"/>
        <w:rPr>
          <w:b/>
          <w:sz w:val="32"/>
          <w:szCs w:val="32"/>
        </w:rPr>
      </w:pPr>
      <w:r>
        <w:rPr>
          <w:b/>
          <w:sz w:val="32"/>
          <w:szCs w:val="32"/>
        </w:rPr>
        <w:lastRenderedPageBreak/>
        <w:t>AGENCY REQUIREMENTS</w:t>
      </w:r>
    </w:p>
    <w:p w:rsidR="00D8556B" w:rsidRPr="008F4FF1" w:rsidRDefault="00D8556B" w:rsidP="006F204F">
      <w:pPr>
        <w:jc w:val="center"/>
        <w:rPr>
          <w:b/>
        </w:rPr>
      </w:pPr>
    </w:p>
    <w:p w:rsidR="00B53C3C" w:rsidRPr="008F4FF1" w:rsidRDefault="00900B31" w:rsidP="006F204F">
      <w:pPr>
        <w:jc w:val="center"/>
        <w:rPr>
          <w:b/>
        </w:rPr>
      </w:pPr>
      <w:r>
        <w:rPr>
          <w:b/>
        </w:rPr>
        <w:pict>
          <v:shape id="_x0000_i1030" type="#_x0000_t75" style="width:498.5pt;height:7.5pt" o:hrpct="0" o:hralign="center" o:hr="t">
            <v:imagedata r:id="rId11" o:title="BD14845_" grayscale="t" bilevel="t"/>
          </v:shape>
        </w:pict>
      </w:r>
    </w:p>
    <w:p w:rsidR="00B53C3C" w:rsidRPr="008F4FF1" w:rsidRDefault="00B53C3C" w:rsidP="006F204F">
      <w:pPr>
        <w:jc w:val="center"/>
        <w:rPr>
          <w:b/>
        </w:rPr>
      </w:pPr>
    </w:p>
    <w:p w:rsidR="00D8556B" w:rsidRDefault="00D8556B" w:rsidP="00D8556B">
      <w:r>
        <w:t>All agencies applying for funding must meet the following requirements:</w:t>
      </w:r>
    </w:p>
    <w:p w:rsidR="00D8556B" w:rsidRDefault="00D8556B" w:rsidP="00D8556B"/>
    <w:p w:rsidR="00D8556B" w:rsidRDefault="00D8556B" w:rsidP="00D8556B">
      <w:pPr>
        <w:rPr>
          <w:b/>
        </w:rPr>
      </w:pPr>
      <w:r w:rsidRPr="00D8556B">
        <w:rPr>
          <w:b/>
          <w:u w:val="single"/>
        </w:rPr>
        <w:t>Non-profit:</w:t>
      </w:r>
      <w:r>
        <w:t xml:space="preserve"> Applicant agencies must be a public or private non-profit agency.  Applicants must be established, operating agencies as evidence through documentation required in the Activity Recommendation Form.</w:t>
      </w:r>
    </w:p>
    <w:p w:rsidR="00D8556B" w:rsidRPr="00D8556B" w:rsidRDefault="00D8556B" w:rsidP="00D8556B">
      <w:pPr>
        <w:rPr>
          <w:b/>
        </w:rPr>
      </w:pPr>
      <w:r>
        <w:rPr>
          <w:b/>
        </w:rPr>
        <w:tab/>
      </w:r>
    </w:p>
    <w:p w:rsidR="00D8556B" w:rsidRDefault="00D8556B" w:rsidP="00D8556B">
      <w:pPr>
        <w:ind w:left="720"/>
      </w:pPr>
      <w:r w:rsidRPr="00D8556B">
        <w:rPr>
          <w:b/>
          <w:u w:val="single"/>
        </w:rPr>
        <w:t>Faith based Agencies:</w:t>
      </w:r>
      <w:r w:rsidRPr="00D8556B">
        <w:rPr>
          <w:b/>
        </w:rPr>
        <w:t xml:space="preserve">  </w:t>
      </w:r>
      <w:r w:rsidRPr="00D8556B">
        <w:t>Faith based agencies are eligible to apply. HUD issued a final rule amendment allowing faith-based agencies to compete for CDBG funds on the same basis as other non-profits, however, federal funds cannot be used to support the worship or religious instructions.  Religious activities must be offered</w:t>
      </w:r>
      <w:r w:rsidR="00980E6F">
        <w:t xml:space="preserve"> separately from the CDBG funded activities.  Faith-based agencies may not use direct CDBG funds to support inherently </w:t>
      </w:r>
      <w:r w:rsidR="003C4D30">
        <w:t>religious</w:t>
      </w:r>
      <w:r w:rsidR="00980E6F">
        <w:t xml:space="preserve"> activities such as worship or religious instruction.  Faith-based agencies that participate in the CDBG program shall not discriminate against a program beneficiary on the basis of religion or religious belief.  </w:t>
      </w:r>
    </w:p>
    <w:p w:rsidR="00980E6F" w:rsidRDefault="00980E6F" w:rsidP="00D8556B">
      <w:pPr>
        <w:ind w:left="720"/>
      </w:pPr>
    </w:p>
    <w:p w:rsidR="00980E6F" w:rsidRDefault="00980E6F" w:rsidP="00980E6F">
      <w:r w:rsidRPr="00980E6F">
        <w:rPr>
          <w:b/>
          <w:u w:val="single"/>
        </w:rPr>
        <w:t>Personnel:</w:t>
      </w:r>
      <w:r>
        <w:t xml:space="preserve">  the agency must provide adequate administration of the program to ensure delivery of the services.  If the project is accepted for funding, the agency must provide a copy of its Personnel Policies and Drug-Free Workplace Policy. </w:t>
      </w:r>
    </w:p>
    <w:p w:rsidR="00980E6F" w:rsidRDefault="00980E6F" w:rsidP="00980E6F"/>
    <w:p w:rsidR="00980E6F" w:rsidRDefault="00980E6F" w:rsidP="00980E6F">
      <w:r w:rsidRPr="00980E6F">
        <w:rPr>
          <w:b/>
          <w:u w:val="single"/>
        </w:rPr>
        <w:t>Non-Discrimination:</w:t>
      </w:r>
      <w:r>
        <w:t xml:space="preserve">  Each agency receiving funds from the County is required to assure that it will conduct its business in compliance with the non-discrimination requirements of the County, State and Federal governments, as applicable.  Equal Opportunity in Employment policies will be required.</w:t>
      </w:r>
    </w:p>
    <w:p w:rsidR="00980E6F" w:rsidRDefault="00980E6F" w:rsidP="00980E6F"/>
    <w:p w:rsidR="00D8556B" w:rsidRDefault="00980E6F" w:rsidP="00980E6F">
      <w:r w:rsidRPr="00BB568B">
        <w:rPr>
          <w:b/>
          <w:u w:val="single"/>
        </w:rPr>
        <w:t>Accounting</w:t>
      </w:r>
      <w:r w:rsidR="00BB568B">
        <w:t>:</w:t>
      </w:r>
      <w:r>
        <w:t xml:space="preserve">  Each agency shall maintain accounting records which are in accordance with general accepted accounting principles and auditing practices, such as described in </w:t>
      </w:r>
      <w:r w:rsidR="00BB3C45">
        <w:t>2 CFR Part 200, Uniform Administrative Requirements, Cost Principles, and Audit Requirements for Federal Awards as applicable.</w:t>
      </w:r>
    </w:p>
    <w:p w:rsidR="00BB3C45" w:rsidRPr="00BB568B" w:rsidRDefault="00BB3C45" w:rsidP="00980E6F">
      <w:pPr>
        <w:rPr>
          <w:b/>
          <w:u w:val="single"/>
        </w:rPr>
      </w:pPr>
    </w:p>
    <w:p w:rsidR="00D8556B" w:rsidRDefault="00BB568B" w:rsidP="00BB568B">
      <w:r w:rsidRPr="00BB568B">
        <w:rPr>
          <w:b/>
          <w:u w:val="single"/>
        </w:rPr>
        <w:t>Audits and Financial Reports:</w:t>
      </w:r>
      <w:r>
        <w:rPr>
          <w:b/>
        </w:rPr>
        <w:t xml:space="preserve">  </w:t>
      </w:r>
      <w:r>
        <w:t>An agency must provide a copy of its most recent Independent Audit and Management letter.  Non-federal entities that expend $</w:t>
      </w:r>
      <w:r w:rsidR="00BB3C45">
        <w:t>75</w:t>
      </w:r>
      <w:r>
        <w:t>0,000 or more in a year in federal awards shall have a single or program-specific audit conducted for that year.  Non-federal entities that expend less than $</w:t>
      </w:r>
      <w:r w:rsidR="00BB3C45">
        <w:t>75</w:t>
      </w:r>
      <w:r>
        <w:t>0,000 a year in federal awards must submit a financial statement and other support documents to show how the CDBG</w:t>
      </w:r>
      <w:r w:rsidR="00E50F6A">
        <w:t>,</w:t>
      </w:r>
      <w:r w:rsidR="00C56368">
        <w:t xml:space="preserve"> </w:t>
      </w:r>
      <w:r w:rsidR="00E50F6A">
        <w:t>ESG, or HOPWA</w:t>
      </w:r>
      <w:r>
        <w:t xml:space="preserve"> funds were utilized</w:t>
      </w:r>
      <w:r w:rsidR="00BB3C45">
        <w:t>.  Local governments and nonprofit agencies are required to comply with 2 CFR Part 200, Subpart F.</w:t>
      </w:r>
    </w:p>
    <w:p w:rsidR="00BB3C45" w:rsidRDefault="00BB3C45" w:rsidP="00BB568B">
      <w:pPr>
        <w:rPr>
          <w:b/>
        </w:rPr>
      </w:pPr>
    </w:p>
    <w:p w:rsidR="008F4FF1" w:rsidRDefault="00BB568B" w:rsidP="00BB568B">
      <w:pPr>
        <w:sectPr w:rsidR="008F4FF1" w:rsidSect="00D869CB">
          <w:headerReference w:type="default" r:id="rId19"/>
          <w:footerReference w:type="default" r:id="rId20"/>
          <w:headerReference w:type="first" r:id="rId21"/>
          <w:footerReference w:type="first" r:id="rId22"/>
          <w:pgSz w:w="12240" w:h="15840" w:code="1"/>
          <w:pgMar w:top="1080" w:right="1080" w:bottom="547" w:left="1080" w:header="720" w:footer="432" w:gutter="0"/>
          <w:pgNumType w:start="1"/>
          <w:cols w:space="720"/>
          <w:titlePg/>
          <w:docGrid w:linePitch="360"/>
        </w:sectPr>
      </w:pPr>
      <w:r w:rsidRPr="003C4D30">
        <w:rPr>
          <w:b/>
          <w:u w:val="single"/>
        </w:rPr>
        <w:t>Insurance</w:t>
      </w:r>
      <w:r>
        <w:rPr>
          <w:b/>
        </w:rPr>
        <w:t xml:space="preserve">:  </w:t>
      </w:r>
      <w:r>
        <w:t>Once an agency’s project has been awarded funds, at the time signing of the agreement, the agency must provide evidence of insurance, including, but not limited to, comprehensive general liability insurance in the amount not less than One Million Dollars ($1,000,000) and</w:t>
      </w:r>
      <w:r w:rsidR="003C4D30">
        <w:t xml:space="preserve"> Automobile Liability Insurance</w:t>
      </w:r>
      <w:r>
        <w:t xml:space="preserve"> with  a combined single limit of not less than One Million Dollars ($1,000,000), worker</w:t>
      </w:r>
      <w:r w:rsidR="00796882">
        <w:t>’</w:t>
      </w:r>
      <w:r>
        <w:t xml:space="preserve">s compensation, and other coverage as deemed necessary by ACDS, with an indemnification and hold harmless acceptable to ACDS and naming </w:t>
      </w:r>
      <w:r w:rsidR="008F4FF1">
        <w:t>ACDS as an additional insured.</w:t>
      </w:r>
    </w:p>
    <w:p w:rsidR="006F204F" w:rsidRPr="00BB3C45" w:rsidRDefault="006F204F" w:rsidP="006F204F">
      <w:pPr>
        <w:jc w:val="center"/>
        <w:rPr>
          <w:b/>
          <w:sz w:val="32"/>
          <w:szCs w:val="32"/>
        </w:rPr>
      </w:pPr>
      <w:r w:rsidRPr="00BB3C45">
        <w:rPr>
          <w:b/>
          <w:sz w:val="32"/>
          <w:szCs w:val="32"/>
        </w:rPr>
        <w:lastRenderedPageBreak/>
        <w:t>ANNE ARUNDEL COUNTY</w:t>
      </w:r>
    </w:p>
    <w:p w:rsidR="006F204F" w:rsidRPr="00BB3C45" w:rsidRDefault="006F204F" w:rsidP="006F204F">
      <w:pPr>
        <w:jc w:val="center"/>
        <w:rPr>
          <w:b/>
          <w:sz w:val="32"/>
          <w:szCs w:val="32"/>
        </w:rPr>
      </w:pPr>
      <w:r w:rsidRPr="00BB3C45">
        <w:rPr>
          <w:b/>
          <w:sz w:val="32"/>
          <w:szCs w:val="32"/>
        </w:rPr>
        <w:t xml:space="preserve">CONSOLIDATED PLAN GOALS: </w:t>
      </w:r>
      <w:r w:rsidR="008F4FF1" w:rsidRPr="00BB3C45">
        <w:rPr>
          <w:b/>
          <w:sz w:val="32"/>
          <w:szCs w:val="32"/>
        </w:rPr>
        <w:t xml:space="preserve">FY </w:t>
      </w:r>
      <w:r w:rsidR="00D62784" w:rsidRPr="00BB3C45">
        <w:rPr>
          <w:b/>
          <w:sz w:val="32"/>
          <w:szCs w:val="32"/>
        </w:rPr>
        <w:t>20</w:t>
      </w:r>
      <w:r w:rsidR="009045D6" w:rsidRPr="00BB3C45">
        <w:rPr>
          <w:b/>
          <w:sz w:val="32"/>
          <w:szCs w:val="32"/>
        </w:rPr>
        <w:t>16</w:t>
      </w:r>
      <w:r w:rsidR="008F4FF1" w:rsidRPr="00BB3C45">
        <w:rPr>
          <w:b/>
          <w:sz w:val="32"/>
          <w:szCs w:val="32"/>
        </w:rPr>
        <w:t xml:space="preserve"> – FY </w:t>
      </w:r>
      <w:r w:rsidR="00D62784" w:rsidRPr="00BB3C45">
        <w:rPr>
          <w:b/>
          <w:sz w:val="32"/>
          <w:szCs w:val="32"/>
        </w:rPr>
        <w:t>20</w:t>
      </w:r>
      <w:r w:rsidR="009045D6" w:rsidRPr="00BB3C45">
        <w:rPr>
          <w:b/>
          <w:sz w:val="32"/>
          <w:szCs w:val="32"/>
        </w:rPr>
        <w:t>20</w:t>
      </w:r>
    </w:p>
    <w:p w:rsidR="008F4FF1" w:rsidRDefault="00900B31" w:rsidP="006F204F">
      <w:pPr>
        <w:jc w:val="center"/>
        <w:rPr>
          <w:b/>
          <w:sz w:val="32"/>
          <w:szCs w:val="32"/>
        </w:rPr>
      </w:pPr>
      <w:r>
        <w:rPr>
          <w:rFonts w:ascii="Book Antiqua" w:hAnsi="Book Antiqua"/>
          <w:b/>
          <w:sz w:val="28"/>
          <w:szCs w:val="28"/>
        </w:rPr>
        <w:pict>
          <v:shape id="_x0000_i1031" type="#_x0000_t75" style="width:499pt;height:7.5pt" o:hrpct="0" o:hralign="center" o:hr="t">
            <v:imagedata r:id="rId11" o:title="BD14845_" grayscale="t" bilevel="t"/>
          </v:shape>
        </w:pict>
      </w:r>
    </w:p>
    <w:p w:rsidR="006F204F" w:rsidRDefault="006F204F" w:rsidP="00E877BA">
      <w:pPr>
        <w:tabs>
          <w:tab w:val="left" w:pos="342"/>
        </w:tabs>
        <w:ind w:right="-15"/>
      </w:pPr>
    </w:p>
    <w:tbl>
      <w:tblPr>
        <w:tblStyle w:val="TableGrid"/>
        <w:tblpPr w:leftFromText="180" w:rightFromText="180" w:vertAnchor="text" w:horzAnchor="margin" w:tblpX="504" w:tblpY="48"/>
        <w:tblW w:w="991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728"/>
        <w:gridCol w:w="6750"/>
        <w:gridCol w:w="1440"/>
      </w:tblGrid>
      <w:tr w:rsidR="00416AFD" w:rsidTr="00CE0B91">
        <w:trPr>
          <w:trHeight w:val="537"/>
          <w:tblHeader/>
        </w:trPr>
        <w:tc>
          <w:tcPr>
            <w:tcW w:w="1728" w:type="dxa"/>
            <w:tcBorders>
              <w:bottom w:val="nil"/>
              <w:right w:val="nil"/>
            </w:tcBorders>
          </w:tcPr>
          <w:p w:rsidR="00416AFD" w:rsidRPr="00FD06E2" w:rsidRDefault="00416AFD" w:rsidP="00BB3C45">
            <w:pPr>
              <w:jc w:val="center"/>
              <w:rPr>
                <w:b/>
                <w:sz w:val="26"/>
                <w:szCs w:val="26"/>
              </w:rPr>
            </w:pPr>
          </w:p>
        </w:tc>
        <w:tc>
          <w:tcPr>
            <w:tcW w:w="6750" w:type="dxa"/>
            <w:tcBorders>
              <w:left w:val="nil"/>
              <w:bottom w:val="nil"/>
              <w:right w:val="nil"/>
            </w:tcBorders>
          </w:tcPr>
          <w:p w:rsidR="00416AFD" w:rsidRDefault="00416AFD" w:rsidP="00BB3C45">
            <w:pPr>
              <w:tabs>
                <w:tab w:val="left" w:pos="3690"/>
              </w:tabs>
              <w:jc w:val="center"/>
              <w:rPr>
                <w:b/>
                <w:sz w:val="32"/>
                <w:szCs w:val="32"/>
              </w:rPr>
            </w:pPr>
          </w:p>
          <w:p w:rsidR="00416AFD" w:rsidRPr="00FD06E2" w:rsidRDefault="00416AFD" w:rsidP="00BB3C45">
            <w:pPr>
              <w:tabs>
                <w:tab w:val="left" w:pos="3690"/>
              </w:tabs>
              <w:jc w:val="center"/>
              <w:rPr>
                <w:b/>
                <w:sz w:val="26"/>
                <w:szCs w:val="26"/>
              </w:rPr>
            </w:pPr>
            <w:r>
              <w:rPr>
                <w:b/>
                <w:sz w:val="32"/>
                <w:szCs w:val="32"/>
              </w:rPr>
              <w:t>H</w:t>
            </w:r>
            <w:r w:rsidRPr="00E81F3A">
              <w:rPr>
                <w:b/>
                <w:sz w:val="32"/>
                <w:szCs w:val="32"/>
              </w:rPr>
              <w:t>OMEOWNERSHIP HOUSING GOALS</w:t>
            </w:r>
          </w:p>
        </w:tc>
        <w:tc>
          <w:tcPr>
            <w:tcW w:w="1440" w:type="dxa"/>
            <w:tcBorders>
              <w:left w:val="nil"/>
              <w:bottom w:val="nil"/>
              <w:right w:val="nil"/>
            </w:tcBorders>
          </w:tcPr>
          <w:p w:rsidR="00416AFD" w:rsidRPr="00FD06E2" w:rsidRDefault="00416AFD" w:rsidP="00BB3C45">
            <w:pPr>
              <w:jc w:val="center"/>
              <w:rPr>
                <w:b/>
                <w:sz w:val="26"/>
                <w:szCs w:val="26"/>
              </w:rPr>
            </w:pPr>
          </w:p>
        </w:tc>
      </w:tr>
      <w:tr w:rsidR="00416AFD" w:rsidTr="00CE0B91">
        <w:trPr>
          <w:trHeight w:val="708"/>
          <w:tblHeader/>
        </w:trPr>
        <w:tc>
          <w:tcPr>
            <w:tcW w:w="1728" w:type="dxa"/>
            <w:tcBorders>
              <w:bottom w:val="single" w:sz="4" w:space="0" w:color="auto"/>
              <w:right w:val="nil"/>
            </w:tcBorders>
            <w:vAlign w:val="center"/>
          </w:tcPr>
          <w:p w:rsidR="00416AFD" w:rsidRPr="009B2AD2" w:rsidRDefault="00416AFD" w:rsidP="00BB3C45">
            <w:pPr>
              <w:jc w:val="center"/>
              <w:rPr>
                <w:b/>
              </w:rPr>
            </w:pPr>
            <w:r w:rsidRPr="009B2AD2">
              <w:rPr>
                <w:b/>
              </w:rPr>
              <w:t>Goal</w:t>
            </w:r>
          </w:p>
        </w:tc>
        <w:tc>
          <w:tcPr>
            <w:tcW w:w="6750" w:type="dxa"/>
            <w:tcBorders>
              <w:left w:val="nil"/>
              <w:bottom w:val="single" w:sz="4" w:space="0" w:color="auto"/>
              <w:right w:val="nil"/>
            </w:tcBorders>
            <w:vAlign w:val="center"/>
          </w:tcPr>
          <w:p w:rsidR="00416AFD" w:rsidRPr="009B2AD2" w:rsidRDefault="00416AFD" w:rsidP="00BB3C45">
            <w:pPr>
              <w:jc w:val="center"/>
              <w:rPr>
                <w:b/>
              </w:rPr>
            </w:pPr>
            <w:r w:rsidRPr="009B2AD2">
              <w:rPr>
                <w:b/>
              </w:rPr>
              <w:t>Description</w:t>
            </w:r>
          </w:p>
        </w:tc>
        <w:tc>
          <w:tcPr>
            <w:tcW w:w="1440" w:type="dxa"/>
            <w:tcBorders>
              <w:left w:val="nil"/>
              <w:bottom w:val="single" w:sz="4" w:space="0" w:color="auto"/>
              <w:right w:val="nil"/>
            </w:tcBorders>
            <w:vAlign w:val="center"/>
          </w:tcPr>
          <w:p w:rsidR="00416AFD" w:rsidRPr="009B2AD2" w:rsidRDefault="00416AFD" w:rsidP="00BB3C45">
            <w:pPr>
              <w:jc w:val="center"/>
              <w:rPr>
                <w:b/>
              </w:rPr>
            </w:pPr>
            <w:r w:rsidRPr="009B2AD2">
              <w:rPr>
                <w:b/>
              </w:rPr>
              <w:t>Geographic Area</w:t>
            </w:r>
          </w:p>
        </w:tc>
      </w:tr>
      <w:tr w:rsidR="00416AFD" w:rsidTr="00CE0B91">
        <w:trPr>
          <w:trHeight w:val="2147"/>
        </w:trPr>
        <w:tc>
          <w:tcPr>
            <w:tcW w:w="1728" w:type="dxa"/>
            <w:tcBorders>
              <w:top w:val="single" w:sz="4" w:space="0" w:color="auto"/>
              <w:left w:val="single" w:sz="4" w:space="0" w:color="auto"/>
              <w:bottom w:val="single" w:sz="4" w:space="0" w:color="auto"/>
              <w:right w:val="single" w:sz="4" w:space="0" w:color="auto"/>
            </w:tcBorders>
          </w:tcPr>
          <w:p w:rsidR="00416AFD" w:rsidRPr="009B2AD2" w:rsidRDefault="00416AFD" w:rsidP="00BB3C45">
            <w:pPr>
              <w:rPr>
                <w:b/>
                <w:sz w:val="20"/>
                <w:szCs w:val="20"/>
              </w:rPr>
            </w:pPr>
            <w:r w:rsidRPr="009B2AD2">
              <w:rPr>
                <w:b/>
                <w:sz w:val="20"/>
                <w:szCs w:val="20"/>
              </w:rPr>
              <w:t>Increase Homeownership Opportunities</w:t>
            </w:r>
          </w:p>
          <w:p w:rsidR="00416AFD" w:rsidRPr="009B2AD2" w:rsidRDefault="00416AFD" w:rsidP="00BB3C45">
            <w:pPr>
              <w:rPr>
                <w:sz w:val="20"/>
                <w:szCs w:val="20"/>
              </w:rPr>
            </w:pPr>
          </w:p>
        </w:tc>
        <w:tc>
          <w:tcPr>
            <w:tcW w:w="6750" w:type="dxa"/>
            <w:tcBorders>
              <w:top w:val="single" w:sz="4" w:space="0" w:color="auto"/>
              <w:left w:val="single" w:sz="4" w:space="0" w:color="auto"/>
              <w:bottom w:val="single" w:sz="4" w:space="0" w:color="auto"/>
              <w:right w:val="single" w:sz="4" w:space="0" w:color="auto"/>
            </w:tcBorders>
          </w:tcPr>
          <w:p w:rsidR="00416AFD" w:rsidRPr="009B2AD2" w:rsidRDefault="00416AFD" w:rsidP="00416AFD">
            <w:pPr>
              <w:pStyle w:val="ListParagraph"/>
              <w:numPr>
                <w:ilvl w:val="0"/>
                <w:numId w:val="19"/>
              </w:numPr>
              <w:spacing w:line="276" w:lineRule="auto"/>
              <w:ind w:left="342" w:hanging="270"/>
              <w:contextualSpacing/>
              <w:rPr>
                <w:i/>
                <w:sz w:val="20"/>
                <w:szCs w:val="20"/>
              </w:rPr>
            </w:pPr>
            <w:r w:rsidRPr="009B2AD2">
              <w:rPr>
                <w:sz w:val="20"/>
                <w:szCs w:val="20"/>
              </w:rPr>
              <w:t>Prepare potential homebuyers for the financial responsibilities of purchasing a home, providing intensive individual budget and credit counseling, and group seminars on the home buying process.</w:t>
            </w:r>
          </w:p>
          <w:p w:rsidR="00416AFD" w:rsidRPr="009B2AD2" w:rsidRDefault="00416AFD" w:rsidP="00BB3C45">
            <w:pPr>
              <w:ind w:left="342" w:hanging="270"/>
              <w:rPr>
                <w:i/>
                <w:sz w:val="20"/>
                <w:szCs w:val="20"/>
              </w:rPr>
            </w:pPr>
          </w:p>
          <w:p w:rsidR="00416AFD" w:rsidRPr="009B2AD2" w:rsidRDefault="00416AFD" w:rsidP="00416AFD">
            <w:pPr>
              <w:pStyle w:val="ListParagraph"/>
              <w:numPr>
                <w:ilvl w:val="0"/>
                <w:numId w:val="19"/>
              </w:numPr>
              <w:spacing w:line="276" w:lineRule="auto"/>
              <w:ind w:left="342" w:hanging="270"/>
              <w:contextualSpacing/>
              <w:rPr>
                <w:i/>
                <w:sz w:val="20"/>
                <w:szCs w:val="20"/>
              </w:rPr>
            </w:pPr>
            <w:r w:rsidRPr="009B2AD2">
              <w:rPr>
                <w:sz w:val="20"/>
                <w:szCs w:val="20"/>
              </w:rPr>
              <w:t>Increase housing affordability for low to moderate income first time homebuyers through mortgage write-down, closing cost and down payment assistance.</w:t>
            </w:r>
          </w:p>
          <w:p w:rsidR="00416AFD" w:rsidRPr="009B2AD2" w:rsidRDefault="00416AFD" w:rsidP="00BB3C45">
            <w:pPr>
              <w:spacing w:line="276" w:lineRule="auto"/>
              <w:rPr>
                <w:sz w:val="20"/>
                <w:szCs w:val="20"/>
              </w:rPr>
            </w:pPr>
          </w:p>
          <w:p w:rsidR="00416AFD" w:rsidRDefault="00416AFD" w:rsidP="00BB3C45">
            <w:pPr>
              <w:spacing w:line="276" w:lineRule="auto"/>
              <w:rPr>
                <w:i/>
                <w:sz w:val="20"/>
                <w:szCs w:val="20"/>
              </w:rPr>
            </w:pPr>
            <w:r w:rsidRPr="009B2AD2">
              <w:rPr>
                <w:i/>
                <w:sz w:val="20"/>
                <w:szCs w:val="20"/>
              </w:rPr>
              <w:t xml:space="preserve">Planned activities may include homeownership counseling and mortgage assistance.  Programs will be affirmatively marketed to the County's protected classes through active outreach. </w:t>
            </w:r>
          </w:p>
          <w:p w:rsidR="00416AFD" w:rsidRPr="009B2AD2" w:rsidRDefault="00416AFD" w:rsidP="00BB3C45">
            <w:pPr>
              <w:spacing w:line="276" w:lineRule="auto"/>
              <w:rPr>
                <w:i/>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9B2AD2" w:rsidRDefault="00416AFD" w:rsidP="00BB3C45">
            <w:pPr>
              <w:rPr>
                <w:sz w:val="20"/>
                <w:szCs w:val="20"/>
              </w:rPr>
            </w:pPr>
            <w:r w:rsidRPr="009B2AD2">
              <w:rPr>
                <w:sz w:val="20"/>
                <w:szCs w:val="20"/>
              </w:rPr>
              <w:t>Countywide</w:t>
            </w:r>
          </w:p>
        </w:tc>
      </w:tr>
      <w:tr w:rsidR="00416AFD" w:rsidTr="00CE0B91">
        <w:trPr>
          <w:trHeight w:val="2057"/>
        </w:trPr>
        <w:tc>
          <w:tcPr>
            <w:tcW w:w="1728" w:type="dxa"/>
            <w:tcBorders>
              <w:top w:val="single" w:sz="4" w:space="0" w:color="auto"/>
              <w:left w:val="single" w:sz="4" w:space="0" w:color="auto"/>
              <w:bottom w:val="single" w:sz="4" w:space="0" w:color="auto"/>
              <w:right w:val="single" w:sz="4" w:space="0" w:color="auto"/>
            </w:tcBorders>
          </w:tcPr>
          <w:p w:rsidR="00416AFD" w:rsidRPr="009B2AD2" w:rsidRDefault="00416AFD" w:rsidP="00BB3C45">
            <w:pPr>
              <w:rPr>
                <w:b/>
                <w:sz w:val="20"/>
                <w:szCs w:val="20"/>
              </w:rPr>
            </w:pPr>
            <w:r w:rsidRPr="009B2AD2">
              <w:rPr>
                <w:b/>
                <w:sz w:val="20"/>
                <w:szCs w:val="20"/>
              </w:rPr>
              <w:t>Increase the  Supply of Affordable Homeownership Housing</w:t>
            </w:r>
          </w:p>
          <w:p w:rsidR="00416AFD" w:rsidRPr="009B2AD2" w:rsidRDefault="00416AFD" w:rsidP="00BB3C45">
            <w:pPr>
              <w:rPr>
                <w:sz w:val="20"/>
                <w:szCs w:val="20"/>
              </w:rPr>
            </w:pPr>
          </w:p>
        </w:tc>
        <w:tc>
          <w:tcPr>
            <w:tcW w:w="6750" w:type="dxa"/>
            <w:tcBorders>
              <w:top w:val="single" w:sz="4" w:space="0" w:color="auto"/>
              <w:left w:val="single" w:sz="4" w:space="0" w:color="auto"/>
              <w:bottom w:val="single" w:sz="4" w:space="0" w:color="auto"/>
              <w:right w:val="single" w:sz="4" w:space="0" w:color="auto"/>
            </w:tcBorders>
          </w:tcPr>
          <w:p w:rsidR="00416AFD" w:rsidRPr="009B2AD2" w:rsidRDefault="00416AFD" w:rsidP="00416AFD">
            <w:pPr>
              <w:pStyle w:val="ListParagraph"/>
              <w:numPr>
                <w:ilvl w:val="0"/>
                <w:numId w:val="20"/>
              </w:numPr>
              <w:spacing w:line="276" w:lineRule="auto"/>
              <w:ind w:left="342" w:hanging="270"/>
              <w:contextualSpacing/>
              <w:rPr>
                <w:i/>
                <w:sz w:val="20"/>
                <w:szCs w:val="20"/>
              </w:rPr>
            </w:pPr>
            <w:r w:rsidRPr="009B2AD2">
              <w:rPr>
                <w:sz w:val="20"/>
                <w:szCs w:val="20"/>
              </w:rPr>
              <w:t>Increase the supply of quality affordable housing units through the acquisition and rehabilitation of existing housing in the County's Priority Revitalization Communities; and, through the acquisition of land and construction of new units for qualified households in Opportunity Areas.</w:t>
            </w:r>
          </w:p>
          <w:p w:rsidR="00416AFD" w:rsidRPr="009B2AD2" w:rsidRDefault="00416AFD" w:rsidP="00BB3C45">
            <w:pPr>
              <w:spacing w:line="276" w:lineRule="auto"/>
              <w:rPr>
                <w:sz w:val="20"/>
                <w:szCs w:val="20"/>
              </w:rPr>
            </w:pPr>
          </w:p>
          <w:p w:rsidR="00416AFD" w:rsidRDefault="00416AFD" w:rsidP="00BB3C45">
            <w:pPr>
              <w:spacing w:line="276" w:lineRule="auto"/>
              <w:rPr>
                <w:i/>
                <w:sz w:val="20"/>
                <w:szCs w:val="20"/>
              </w:rPr>
            </w:pPr>
            <w:r w:rsidRPr="009B2AD2">
              <w:rPr>
                <w:i/>
                <w:sz w:val="20"/>
                <w:szCs w:val="20"/>
              </w:rPr>
              <w:t>Planned activities may include acquisition and rehabilitation of existing units; re-use of surplus properties; and new construction of units.  Units will be affirmatively marketed to the County's protected classes through active outreach.</w:t>
            </w:r>
          </w:p>
          <w:p w:rsidR="00416AFD" w:rsidRPr="009B2AD2" w:rsidRDefault="00416AFD" w:rsidP="00BB3C45">
            <w:pPr>
              <w:spacing w:line="276" w:lineRule="auto"/>
              <w:rPr>
                <w:i/>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9B2AD2" w:rsidRDefault="00416AFD" w:rsidP="00BB3C45">
            <w:pPr>
              <w:rPr>
                <w:sz w:val="20"/>
                <w:szCs w:val="20"/>
              </w:rPr>
            </w:pPr>
            <w:r w:rsidRPr="009B2AD2">
              <w:rPr>
                <w:sz w:val="20"/>
                <w:szCs w:val="20"/>
              </w:rPr>
              <w:t>Priority Revitalization Communities and Opportunity Areas</w:t>
            </w:r>
          </w:p>
        </w:tc>
      </w:tr>
      <w:tr w:rsidR="00416AFD" w:rsidTr="00CE0B91">
        <w:trPr>
          <w:trHeight w:val="2237"/>
        </w:trPr>
        <w:tc>
          <w:tcPr>
            <w:tcW w:w="1728" w:type="dxa"/>
            <w:tcBorders>
              <w:top w:val="single" w:sz="4" w:space="0" w:color="auto"/>
              <w:left w:val="single" w:sz="4" w:space="0" w:color="auto"/>
              <w:bottom w:val="single" w:sz="4" w:space="0" w:color="auto"/>
              <w:right w:val="single" w:sz="4" w:space="0" w:color="auto"/>
            </w:tcBorders>
          </w:tcPr>
          <w:p w:rsidR="00416AFD" w:rsidRPr="009B2AD2" w:rsidRDefault="00416AFD" w:rsidP="00BB3C45">
            <w:pPr>
              <w:rPr>
                <w:b/>
                <w:sz w:val="20"/>
                <w:szCs w:val="20"/>
              </w:rPr>
            </w:pPr>
            <w:r w:rsidRPr="009B2AD2">
              <w:rPr>
                <w:b/>
                <w:sz w:val="20"/>
                <w:szCs w:val="20"/>
              </w:rPr>
              <w:t>Improve the Quality of Existing Affordable Homeownership Housing</w:t>
            </w:r>
          </w:p>
          <w:p w:rsidR="00416AFD" w:rsidRPr="009B2AD2" w:rsidRDefault="00416AFD" w:rsidP="00BB3C45">
            <w:pPr>
              <w:rPr>
                <w:sz w:val="20"/>
                <w:szCs w:val="20"/>
              </w:rPr>
            </w:pPr>
          </w:p>
        </w:tc>
        <w:tc>
          <w:tcPr>
            <w:tcW w:w="6750" w:type="dxa"/>
            <w:tcBorders>
              <w:top w:val="single" w:sz="4" w:space="0" w:color="auto"/>
              <w:left w:val="single" w:sz="4" w:space="0" w:color="auto"/>
              <w:bottom w:val="single" w:sz="4" w:space="0" w:color="auto"/>
              <w:right w:val="single" w:sz="4" w:space="0" w:color="auto"/>
            </w:tcBorders>
          </w:tcPr>
          <w:p w:rsidR="00416AFD" w:rsidRPr="009B2AD2" w:rsidRDefault="00416AFD" w:rsidP="00416AFD">
            <w:pPr>
              <w:pStyle w:val="ListParagraph"/>
              <w:numPr>
                <w:ilvl w:val="0"/>
                <w:numId w:val="20"/>
              </w:numPr>
              <w:spacing w:line="276" w:lineRule="auto"/>
              <w:ind w:left="342" w:hanging="270"/>
              <w:contextualSpacing/>
              <w:rPr>
                <w:sz w:val="20"/>
                <w:szCs w:val="20"/>
              </w:rPr>
            </w:pPr>
            <w:r w:rsidRPr="009B2AD2">
              <w:rPr>
                <w:sz w:val="20"/>
                <w:szCs w:val="20"/>
              </w:rPr>
              <w:t>Improve the supply of existing housing units by providing low interest financial resources to low and moderate income County homeowners to make energy efficiency improvements, eliminate substandard housing conditions, and reduce maintenance costs, thereby allowing them to remain in their homes while improving the overall quality of the community and its housing stock.</w:t>
            </w:r>
          </w:p>
          <w:p w:rsidR="00416AFD" w:rsidRPr="009B2AD2" w:rsidRDefault="00416AFD" w:rsidP="00BB3C45">
            <w:pPr>
              <w:spacing w:line="276" w:lineRule="auto"/>
              <w:rPr>
                <w:sz w:val="20"/>
                <w:szCs w:val="20"/>
              </w:rPr>
            </w:pPr>
          </w:p>
          <w:p w:rsidR="00416AFD" w:rsidRDefault="00416AFD" w:rsidP="00BB3C45">
            <w:pPr>
              <w:spacing w:line="276" w:lineRule="auto"/>
              <w:rPr>
                <w:i/>
                <w:sz w:val="20"/>
                <w:szCs w:val="20"/>
              </w:rPr>
            </w:pPr>
            <w:r w:rsidRPr="009B2AD2">
              <w:rPr>
                <w:i/>
                <w:sz w:val="20"/>
                <w:szCs w:val="20"/>
              </w:rPr>
              <w:t>Planned activities may include property rehabilitation; property repair; provision of financial counseling; and technical assistance.  Rehabilitation activities will be marketed within the County's Priority Revitalization Communities and affirmatively marketed to the County's protected classes.</w:t>
            </w:r>
          </w:p>
          <w:p w:rsidR="00416AFD" w:rsidRPr="009B2AD2" w:rsidRDefault="00416AFD" w:rsidP="00BB3C45">
            <w:pPr>
              <w:spacing w:line="276" w:lineRule="auto"/>
              <w:rPr>
                <w:i/>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9B2AD2" w:rsidRDefault="00416AFD" w:rsidP="00BB3C45">
            <w:pPr>
              <w:rPr>
                <w:sz w:val="20"/>
                <w:szCs w:val="20"/>
              </w:rPr>
            </w:pPr>
            <w:r w:rsidRPr="009B2AD2">
              <w:rPr>
                <w:sz w:val="20"/>
                <w:szCs w:val="20"/>
              </w:rPr>
              <w:t>Priority Revitalization Communities</w:t>
            </w:r>
          </w:p>
        </w:tc>
      </w:tr>
      <w:tr w:rsidR="00416AFD" w:rsidTr="00CE0B91">
        <w:trPr>
          <w:trHeight w:val="2357"/>
        </w:trPr>
        <w:tc>
          <w:tcPr>
            <w:tcW w:w="1728" w:type="dxa"/>
            <w:tcBorders>
              <w:top w:val="single" w:sz="4" w:space="0" w:color="auto"/>
              <w:left w:val="single" w:sz="4" w:space="0" w:color="auto"/>
              <w:bottom w:val="single" w:sz="4" w:space="0" w:color="auto"/>
              <w:right w:val="single" w:sz="4" w:space="0" w:color="auto"/>
            </w:tcBorders>
          </w:tcPr>
          <w:p w:rsidR="00416AFD" w:rsidRPr="006D7D61" w:rsidRDefault="00416AFD" w:rsidP="00BB3C45">
            <w:pPr>
              <w:rPr>
                <w:b/>
                <w:sz w:val="20"/>
                <w:szCs w:val="20"/>
              </w:rPr>
            </w:pPr>
            <w:r w:rsidRPr="006D7D61">
              <w:rPr>
                <w:b/>
                <w:sz w:val="20"/>
                <w:szCs w:val="20"/>
              </w:rPr>
              <w:lastRenderedPageBreak/>
              <w:t>Prevent Foreclosure</w:t>
            </w:r>
          </w:p>
          <w:p w:rsidR="00416AFD" w:rsidRPr="006D7D61" w:rsidRDefault="00416AFD" w:rsidP="006D7D61">
            <w:pPr>
              <w:jc w:val="center"/>
              <w:rPr>
                <w:sz w:val="20"/>
                <w:szCs w:val="20"/>
              </w:rPr>
            </w:pPr>
          </w:p>
        </w:tc>
        <w:tc>
          <w:tcPr>
            <w:tcW w:w="6750" w:type="dxa"/>
            <w:tcBorders>
              <w:top w:val="single" w:sz="4" w:space="0" w:color="auto"/>
              <w:left w:val="single" w:sz="4" w:space="0" w:color="auto"/>
              <w:bottom w:val="single" w:sz="4" w:space="0" w:color="auto"/>
              <w:right w:val="single" w:sz="4" w:space="0" w:color="auto"/>
            </w:tcBorders>
          </w:tcPr>
          <w:p w:rsidR="00416AFD" w:rsidRPr="006D7D61" w:rsidRDefault="00416AFD" w:rsidP="00416AFD">
            <w:pPr>
              <w:pStyle w:val="ListParagraph"/>
              <w:numPr>
                <w:ilvl w:val="0"/>
                <w:numId w:val="20"/>
              </w:numPr>
              <w:spacing w:line="276" w:lineRule="auto"/>
              <w:ind w:left="342" w:hanging="270"/>
              <w:contextualSpacing/>
              <w:rPr>
                <w:sz w:val="20"/>
                <w:szCs w:val="20"/>
              </w:rPr>
            </w:pPr>
            <w:r w:rsidRPr="006D7D61">
              <w:rPr>
                <w:sz w:val="20"/>
                <w:szCs w:val="20"/>
              </w:rPr>
              <w:t>Provide comprehensive foreclosure prevention counseling to existing homeowners by providing technical assistance and intensive one-on-one counseling to develop a plan of action, repair credit, assistance with loan modifications and lender negotiations, and legal referrals to avoid foreclosure.</w:t>
            </w:r>
          </w:p>
          <w:p w:rsidR="00416AFD" w:rsidRPr="006D7D61" w:rsidRDefault="00416AFD" w:rsidP="00BB3C45">
            <w:pPr>
              <w:pStyle w:val="ListParagraph"/>
              <w:spacing w:line="276" w:lineRule="auto"/>
              <w:rPr>
                <w:sz w:val="20"/>
                <w:szCs w:val="20"/>
              </w:rPr>
            </w:pPr>
          </w:p>
          <w:p w:rsidR="00416AFD" w:rsidRPr="006D7D61" w:rsidRDefault="00416AFD" w:rsidP="00BB3C45">
            <w:pPr>
              <w:spacing w:line="276" w:lineRule="auto"/>
              <w:rPr>
                <w:i/>
                <w:sz w:val="20"/>
                <w:szCs w:val="20"/>
              </w:rPr>
            </w:pPr>
            <w:r w:rsidRPr="006D7D61">
              <w:rPr>
                <w:i/>
                <w:sz w:val="20"/>
                <w:szCs w:val="20"/>
              </w:rPr>
              <w:t>Planned activities may include foreclosure prevention counseling and referrals.  Program will be affirmatively marketed within the County's Priority Revitalization Communities and affirmatively marketed to the County's protected classes.</w:t>
            </w:r>
          </w:p>
          <w:p w:rsidR="00416AFD" w:rsidRPr="006D7D61" w:rsidRDefault="00416AFD" w:rsidP="00BB3C45">
            <w:pPr>
              <w:spacing w:line="276" w:lineRule="auto"/>
              <w:rPr>
                <w:i/>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6D7D61" w:rsidRDefault="00416AFD" w:rsidP="00BB3C45">
            <w:pPr>
              <w:rPr>
                <w:sz w:val="20"/>
                <w:szCs w:val="20"/>
              </w:rPr>
            </w:pPr>
            <w:r w:rsidRPr="006D7D61">
              <w:rPr>
                <w:sz w:val="20"/>
                <w:szCs w:val="20"/>
              </w:rPr>
              <w:t>Countywide</w:t>
            </w:r>
          </w:p>
        </w:tc>
      </w:tr>
    </w:tbl>
    <w:tbl>
      <w:tblPr>
        <w:tblStyle w:val="TableGrid"/>
        <w:tblW w:w="9990" w:type="dxa"/>
        <w:tblInd w:w="4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710"/>
        <w:gridCol w:w="6840"/>
        <w:gridCol w:w="1440"/>
      </w:tblGrid>
      <w:tr w:rsidR="00416AFD" w:rsidTr="00CE0B91">
        <w:trPr>
          <w:trHeight w:val="360"/>
          <w:tblHeader/>
        </w:trPr>
        <w:tc>
          <w:tcPr>
            <w:tcW w:w="1710" w:type="dxa"/>
            <w:tcBorders>
              <w:bottom w:val="nil"/>
              <w:right w:val="nil"/>
            </w:tcBorders>
          </w:tcPr>
          <w:p w:rsidR="00416AFD" w:rsidRPr="00FD06E2" w:rsidRDefault="00416AFD" w:rsidP="00BB3C45">
            <w:pPr>
              <w:jc w:val="center"/>
              <w:rPr>
                <w:b/>
                <w:sz w:val="26"/>
                <w:szCs w:val="26"/>
              </w:rPr>
            </w:pPr>
          </w:p>
        </w:tc>
        <w:tc>
          <w:tcPr>
            <w:tcW w:w="6840" w:type="dxa"/>
            <w:tcBorders>
              <w:left w:val="nil"/>
              <w:bottom w:val="nil"/>
              <w:right w:val="nil"/>
            </w:tcBorders>
          </w:tcPr>
          <w:p w:rsidR="00416AFD" w:rsidRPr="009541DB" w:rsidRDefault="00416AFD" w:rsidP="00BB3C45">
            <w:pPr>
              <w:jc w:val="center"/>
              <w:rPr>
                <w:b/>
                <w:sz w:val="20"/>
                <w:szCs w:val="20"/>
              </w:rPr>
            </w:pPr>
          </w:p>
          <w:p w:rsidR="00416AFD" w:rsidRDefault="00416AFD" w:rsidP="00BB3C45">
            <w:pPr>
              <w:jc w:val="center"/>
              <w:rPr>
                <w:b/>
                <w:sz w:val="32"/>
                <w:szCs w:val="32"/>
              </w:rPr>
            </w:pPr>
            <w:r>
              <w:rPr>
                <w:b/>
                <w:sz w:val="32"/>
                <w:szCs w:val="32"/>
              </w:rPr>
              <w:t>RENTAL</w:t>
            </w:r>
            <w:r w:rsidRPr="00E81F3A">
              <w:rPr>
                <w:b/>
                <w:sz w:val="32"/>
                <w:szCs w:val="32"/>
              </w:rPr>
              <w:t xml:space="preserve"> HOUSING GOALS</w:t>
            </w:r>
          </w:p>
          <w:p w:rsidR="00416AFD" w:rsidRPr="00FD06E2" w:rsidRDefault="00416AFD" w:rsidP="00BB3C45">
            <w:pPr>
              <w:jc w:val="center"/>
              <w:rPr>
                <w:b/>
                <w:sz w:val="26"/>
                <w:szCs w:val="26"/>
              </w:rPr>
            </w:pPr>
          </w:p>
        </w:tc>
        <w:tc>
          <w:tcPr>
            <w:tcW w:w="1440" w:type="dxa"/>
            <w:tcBorders>
              <w:left w:val="nil"/>
              <w:bottom w:val="nil"/>
              <w:right w:val="nil"/>
            </w:tcBorders>
          </w:tcPr>
          <w:p w:rsidR="00416AFD" w:rsidRPr="00FD06E2" w:rsidRDefault="00416AFD" w:rsidP="00BB3C45">
            <w:pPr>
              <w:jc w:val="center"/>
              <w:rPr>
                <w:b/>
                <w:sz w:val="26"/>
                <w:szCs w:val="26"/>
              </w:rPr>
            </w:pPr>
          </w:p>
        </w:tc>
      </w:tr>
      <w:tr w:rsidR="00416AFD" w:rsidTr="00CE0B91">
        <w:trPr>
          <w:trHeight w:val="360"/>
          <w:tblHeader/>
        </w:trPr>
        <w:tc>
          <w:tcPr>
            <w:tcW w:w="1710" w:type="dxa"/>
            <w:tcBorders>
              <w:bottom w:val="single" w:sz="4" w:space="0" w:color="auto"/>
              <w:right w:val="nil"/>
            </w:tcBorders>
            <w:vAlign w:val="center"/>
          </w:tcPr>
          <w:p w:rsidR="00416AFD" w:rsidRPr="009B2AD2" w:rsidRDefault="00416AFD" w:rsidP="00BB3C45">
            <w:pPr>
              <w:jc w:val="center"/>
              <w:rPr>
                <w:b/>
              </w:rPr>
            </w:pPr>
            <w:r w:rsidRPr="009B2AD2">
              <w:rPr>
                <w:b/>
              </w:rPr>
              <w:t>Goal</w:t>
            </w:r>
          </w:p>
        </w:tc>
        <w:tc>
          <w:tcPr>
            <w:tcW w:w="6840" w:type="dxa"/>
            <w:tcBorders>
              <w:left w:val="nil"/>
              <w:bottom w:val="single" w:sz="4" w:space="0" w:color="auto"/>
              <w:right w:val="nil"/>
            </w:tcBorders>
            <w:vAlign w:val="center"/>
          </w:tcPr>
          <w:p w:rsidR="00416AFD" w:rsidRPr="009B2AD2" w:rsidRDefault="00416AFD" w:rsidP="00BB3C45">
            <w:pPr>
              <w:jc w:val="center"/>
              <w:rPr>
                <w:b/>
              </w:rPr>
            </w:pPr>
            <w:r w:rsidRPr="009B2AD2">
              <w:rPr>
                <w:b/>
              </w:rPr>
              <w:t>Description</w:t>
            </w:r>
          </w:p>
        </w:tc>
        <w:tc>
          <w:tcPr>
            <w:tcW w:w="1440" w:type="dxa"/>
            <w:tcBorders>
              <w:left w:val="nil"/>
              <w:bottom w:val="single" w:sz="4" w:space="0" w:color="auto"/>
              <w:right w:val="nil"/>
            </w:tcBorders>
            <w:vAlign w:val="center"/>
          </w:tcPr>
          <w:p w:rsidR="00416AFD" w:rsidRPr="009B2AD2" w:rsidRDefault="00416AFD" w:rsidP="00BB3C45">
            <w:pPr>
              <w:jc w:val="center"/>
              <w:rPr>
                <w:b/>
              </w:rPr>
            </w:pPr>
            <w:r w:rsidRPr="009B2AD2">
              <w:rPr>
                <w:b/>
              </w:rPr>
              <w:t>Geographic Area</w:t>
            </w:r>
          </w:p>
        </w:tc>
      </w:tr>
      <w:tr w:rsidR="00416AFD" w:rsidTr="00CE0B91">
        <w:trPr>
          <w:trHeight w:val="1673"/>
        </w:trPr>
        <w:tc>
          <w:tcPr>
            <w:tcW w:w="1710" w:type="dxa"/>
            <w:tcBorders>
              <w:top w:val="single" w:sz="4" w:space="0" w:color="auto"/>
              <w:left w:val="single" w:sz="4" w:space="0" w:color="auto"/>
              <w:bottom w:val="single" w:sz="4" w:space="0" w:color="auto"/>
              <w:right w:val="single" w:sz="4" w:space="0" w:color="auto"/>
            </w:tcBorders>
          </w:tcPr>
          <w:p w:rsidR="00416AFD" w:rsidRPr="009B2AD2" w:rsidRDefault="00416AFD" w:rsidP="00BB3C45">
            <w:pPr>
              <w:rPr>
                <w:sz w:val="20"/>
                <w:szCs w:val="20"/>
              </w:rPr>
            </w:pPr>
            <w:r w:rsidRPr="009B2AD2">
              <w:rPr>
                <w:b/>
                <w:sz w:val="20"/>
                <w:szCs w:val="20"/>
              </w:rPr>
              <w:t>Increase the Supply of Affordable Rental Units</w:t>
            </w:r>
          </w:p>
        </w:tc>
        <w:tc>
          <w:tcPr>
            <w:tcW w:w="6840" w:type="dxa"/>
            <w:tcBorders>
              <w:top w:val="single" w:sz="4" w:space="0" w:color="auto"/>
              <w:left w:val="single" w:sz="4" w:space="0" w:color="auto"/>
              <w:bottom w:val="single" w:sz="4" w:space="0" w:color="auto"/>
              <w:right w:val="single" w:sz="4" w:space="0" w:color="auto"/>
            </w:tcBorders>
          </w:tcPr>
          <w:p w:rsidR="00416AFD" w:rsidRPr="009B2AD2" w:rsidRDefault="00416AFD" w:rsidP="00416AFD">
            <w:pPr>
              <w:pStyle w:val="ListParagraph"/>
              <w:numPr>
                <w:ilvl w:val="0"/>
                <w:numId w:val="20"/>
              </w:numPr>
              <w:spacing w:line="276" w:lineRule="auto"/>
              <w:ind w:left="342" w:hanging="270"/>
              <w:contextualSpacing/>
              <w:rPr>
                <w:sz w:val="20"/>
                <w:szCs w:val="20"/>
              </w:rPr>
            </w:pPr>
            <w:r w:rsidRPr="009B2AD2">
              <w:rPr>
                <w:sz w:val="20"/>
                <w:szCs w:val="20"/>
              </w:rPr>
              <w:t xml:space="preserve">Increase the supply of affordable rental housing by encouraging and facilitating construction by private developers of new affordable rental units, with priority given to family housing.  </w:t>
            </w:r>
          </w:p>
          <w:p w:rsidR="00416AFD" w:rsidRPr="009B2AD2" w:rsidRDefault="00416AFD" w:rsidP="00BB3C45">
            <w:pPr>
              <w:spacing w:line="276" w:lineRule="auto"/>
              <w:rPr>
                <w:sz w:val="20"/>
                <w:szCs w:val="20"/>
              </w:rPr>
            </w:pPr>
          </w:p>
          <w:p w:rsidR="00416AFD" w:rsidRDefault="00416AFD" w:rsidP="00BB3C45">
            <w:pPr>
              <w:spacing w:line="276" w:lineRule="auto"/>
              <w:rPr>
                <w:i/>
                <w:sz w:val="20"/>
                <w:szCs w:val="20"/>
              </w:rPr>
            </w:pPr>
            <w:r w:rsidRPr="009B2AD2">
              <w:rPr>
                <w:i/>
                <w:sz w:val="20"/>
                <w:szCs w:val="20"/>
              </w:rPr>
              <w:t>Planned activities may include providing funds for rental production and provision of PILOTs.  Developers will be required to formulate and follow an affirmative marketing plan to target units to the County's protected classes.</w:t>
            </w:r>
          </w:p>
          <w:p w:rsidR="00416AFD" w:rsidRPr="009B2AD2" w:rsidRDefault="00416AFD" w:rsidP="00BB3C45">
            <w:pPr>
              <w:spacing w:line="276" w:lineRule="auto"/>
              <w:rPr>
                <w:i/>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9B2AD2" w:rsidRDefault="00416AFD" w:rsidP="00BB3C45">
            <w:pPr>
              <w:rPr>
                <w:sz w:val="20"/>
                <w:szCs w:val="20"/>
              </w:rPr>
            </w:pPr>
            <w:r w:rsidRPr="009B2AD2">
              <w:rPr>
                <w:sz w:val="20"/>
                <w:szCs w:val="20"/>
              </w:rPr>
              <w:t>Opportunity Areas</w:t>
            </w:r>
          </w:p>
        </w:tc>
      </w:tr>
      <w:tr w:rsidR="00416AFD" w:rsidTr="00CE0B91">
        <w:trPr>
          <w:trHeight w:val="1664"/>
        </w:trPr>
        <w:tc>
          <w:tcPr>
            <w:tcW w:w="1710" w:type="dxa"/>
            <w:tcBorders>
              <w:top w:val="single" w:sz="4" w:space="0" w:color="auto"/>
              <w:left w:val="single" w:sz="4" w:space="0" w:color="auto"/>
              <w:bottom w:val="single" w:sz="4" w:space="0" w:color="auto"/>
              <w:right w:val="single" w:sz="4" w:space="0" w:color="auto"/>
            </w:tcBorders>
          </w:tcPr>
          <w:p w:rsidR="00416AFD" w:rsidRPr="009B2AD2" w:rsidRDefault="00416AFD" w:rsidP="00BB3C45">
            <w:pPr>
              <w:rPr>
                <w:sz w:val="20"/>
                <w:szCs w:val="20"/>
              </w:rPr>
            </w:pPr>
            <w:r w:rsidRPr="009B2AD2">
              <w:rPr>
                <w:b/>
                <w:sz w:val="20"/>
                <w:szCs w:val="20"/>
              </w:rPr>
              <w:t>Improve the Quality of Existing Affordable Rental Units</w:t>
            </w:r>
          </w:p>
        </w:tc>
        <w:tc>
          <w:tcPr>
            <w:tcW w:w="6840" w:type="dxa"/>
            <w:tcBorders>
              <w:top w:val="single" w:sz="4" w:space="0" w:color="auto"/>
              <w:left w:val="single" w:sz="4" w:space="0" w:color="auto"/>
              <w:bottom w:val="single" w:sz="4" w:space="0" w:color="auto"/>
              <w:right w:val="single" w:sz="4" w:space="0" w:color="auto"/>
            </w:tcBorders>
          </w:tcPr>
          <w:p w:rsidR="00416AFD" w:rsidRPr="009B2AD2" w:rsidRDefault="00416AFD" w:rsidP="00416AFD">
            <w:pPr>
              <w:pStyle w:val="ListParagraph"/>
              <w:numPr>
                <w:ilvl w:val="0"/>
                <w:numId w:val="21"/>
              </w:numPr>
              <w:spacing w:line="276" w:lineRule="auto"/>
              <w:ind w:left="342" w:hanging="270"/>
              <w:contextualSpacing/>
              <w:rPr>
                <w:i/>
                <w:sz w:val="20"/>
                <w:szCs w:val="20"/>
              </w:rPr>
            </w:pPr>
            <w:r w:rsidRPr="009B2AD2">
              <w:rPr>
                <w:sz w:val="20"/>
                <w:szCs w:val="20"/>
              </w:rPr>
              <w:t>Improve the quality and affordability of existing small scattered site rental units and large multifamily affordable rental housing communities by providing technical assistance and financing to property owners.</w:t>
            </w:r>
          </w:p>
          <w:p w:rsidR="00416AFD" w:rsidRPr="009B2AD2" w:rsidRDefault="00416AFD" w:rsidP="00BB3C45">
            <w:pPr>
              <w:spacing w:line="276" w:lineRule="auto"/>
              <w:rPr>
                <w:i/>
                <w:sz w:val="20"/>
                <w:szCs w:val="20"/>
              </w:rPr>
            </w:pPr>
          </w:p>
          <w:p w:rsidR="00416AFD" w:rsidRDefault="00416AFD" w:rsidP="00BB3C45">
            <w:pPr>
              <w:spacing w:line="276" w:lineRule="auto"/>
              <w:rPr>
                <w:i/>
                <w:sz w:val="20"/>
                <w:szCs w:val="20"/>
              </w:rPr>
            </w:pPr>
            <w:r w:rsidRPr="009B2AD2">
              <w:rPr>
                <w:i/>
                <w:sz w:val="20"/>
                <w:szCs w:val="20"/>
              </w:rPr>
              <w:t>Planned activities may include providing funding on the rehabilitation of rental housing and the provision of PILOTs.</w:t>
            </w:r>
          </w:p>
          <w:p w:rsidR="00416AFD" w:rsidRPr="009B2AD2" w:rsidRDefault="00416AFD" w:rsidP="00BB3C45">
            <w:pPr>
              <w:spacing w:line="276" w:lineRule="auto"/>
              <w:rPr>
                <w:i/>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9B2AD2" w:rsidRDefault="00416AFD" w:rsidP="00BB3C45">
            <w:pPr>
              <w:rPr>
                <w:sz w:val="20"/>
                <w:szCs w:val="20"/>
              </w:rPr>
            </w:pPr>
            <w:r w:rsidRPr="009B2AD2">
              <w:rPr>
                <w:sz w:val="20"/>
                <w:szCs w:val="20"/>
              </w:rPr>
              <w:t>Priority Revitalization Communities</w:t>
            </w:r>
          </w:p>
        </w:tc>
      </w:tr>
      <w:tr w:rsidR="00416AFD" w:rsidTr="00CE0B91">
        <w:trPr>
          <w:trHeight w:val="1124"/>
        </w:trPr>
        <w:tc>
          <w:tcPr>
            <w:tcW w:w="1710" w:type="dxa"/>
            <w:tcBorders>
              <w:top w:val="single" w:sz="4" w:space="0" w:color="auto"/>
              <w:left w:val="single" w:sz="4" w:space="0" w:color="auto"/>
              <w:bottom w:val="single" w:sz="4" w:space="0" w:color="auto"/>
              <w:right w:val="single" w:sz="4" w:space="0" w:color="auto"/>
            </w:tcBorders>
          </w:tcPr>
          <w:p w:rsidR="00416AFD" w:rsidRPr="009B2AD2" w:rsidRDefault="00416AFD" w:rsidP="00BB3C45">
            <w:pPr>
              <w:rPr>
                <w:b/>
                <w:sz w:val="20"/>
                <w:szCs w:val="20"/>
              </w:rPr>
            </w:pPr>
            <w:r w:rsidRPr="009B2AD2">
              <w:rPr>
                <w:b/>
                <w:sz w:val="20"/>
                <w:szCs w:val="20"/>
              </w:rPr>
              <w:t>Maintain and Expand Rental Subsidy Programs</w:t>
            </w:r>
          </w:p>
          <w:p w:rsidR="00416AFD" w:rsidRPr="009B2AD2" w:rsidRDefault="00416AFD" w:rsidP="00BB3C4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416AFD" w:rsidRPr="009B2AD2" w:rsidRDefault="00416AFD" w:rsidP="00416AFD">
            <w:pPr>
              <w:pStyle w:val="ListParagraph"/>
              <w:numPr>
                <w:ilvl w:val="0"/>
                <w:numId w:val="21"/>
              </w:numPr>
              <w:spacing w:line="276" w:lineRule="auto"/>
              <w:ind w:left="342" w:hanging="270"/>
              <w:contextualSpacing/>
              <w:rPr>
                <w:sz w:val="20"/>
                <w:szCs w:val="20"/>
              </w:rPr>
            </w:pPr>
            <w:r w:rsidRPr="009B2AD2">
              <w:rPr>
                <w:sz w:val="20"/>
                <w:szCs w:val="20"/>
              </w:rPr>
              <w:t>Expand, maintain, and create new tenant based rental subsidy programs to reduce the housing cost burden and increase affordable housing opportunities for eligible households.</w:t>
            </w:r>
          </w:p>
          <w:p w:rsidR="00416AFD" w:rsidRPr="009B2AD2" w:rsidRDefault="00416AFD" w:rsidP="00BB3C45">
            <w:pPr>
              <w:spacing w:line="276" w:lineRule="auto"/>
              <w:ind w:left="720"/>
              <w:rPr>
                <w:sz w:val="20"/>
                <w:szCs w:val="20"/>
              </w:rPr>
            </w:pPr>
          </w:p>
          <w:p w:rsidR="00416AFD" w:rsidRDefault="00416AFD" w:rsidP="00BB3C45">
            <w:pPr>
              <w:spacing w:line="276" w:lineRule="auto"/>
              <w:rPr>
                <w:i/>
                <w:sz w:val="20"/>
                <w:szCs w:val="20"/>
              </w:rPr>
            </w:pPr>
            <w:r w:rsidRPr="009B2AD2">
              <w:rPr>
                <w:i/>
                <w:sz w:val="20"/>
                <w:szCs w:val="20"/>
              </w:rPr>
              <w:t>Planned activities may include tenant based rental subsidy programs.</w:t>
            </w:r>
          </w:p>
          <w:p w:rsidR="00416AFD" w:rsidRPr="009B2AD2" w:rsidRDefault="00416AFD" w:rsidP="00BB3C45">
            <w:pPr>
              <w:spacing w:line="276" w:lineRule="auto"/>
              <w:rPr>
                <w:i/>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9B2AD2" w:rsidRDefault="00416AFD" w:rsidP="00BB3C45">
            <w:pPr>
              <w:rPr>
                <w:sz w:val="20"/>
                <w:szCs w:val="20"/>
              </w:rPr>
            </w:pPr>
            <w:r w:rsidRPr="009B2AD2">
              <w:rPr>
                <w:sz w:val="20"/>
                <w:szCs w:val="20"/>
              </w:rPr>
              <w:t>Countywide</w:t>
            </w:r>
          </w:p>
        </w:tc>
      </w:tr>
    </w:tbl>
    <w:p w:rsidR="00416AFD" w:rsidRDefault="00416AFD" w:rsidP="00416AFD"/>
    <w:p w:rsidR="00416AFD" w:rsidRDefault="00416AFD" w:rsidP="00416AFD">
      <w:r>
        <w:br w:type="page"/>
      </w:r>
    </w:p>
    <w:tbl>
      <w:tblPr>
        <w:tblStyle w:val="TableGrid"/>
        <w:tblW w:w="10080" w:type="dxa"/>
        <w:tblInd w:w="4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710"/>
        <w:gridCol w:w="6840"/>
        <w:gridCol w:w="1530"/>
      </w:tblGrid>
      <w:tr w:rsidR="00416AFD" w:rsidTr="00CE0B91">
        <w:trPr>
          <w:trHeight w:val="459"/>
        </w:trPr>
        <w:tc>
          <w:tcPr>
            <w:tcW w:w="1710" w:type="dxa"/>
            <w:tcBorders>
              <w:bottom w:val="nil"/>
              <w:right w:val="nil"/>
            </w:tcBorders>
          </w:tcPr>
          <w:p w:rsidR="00416AFD" w:rsidRPr="00FD06E2" w:rsidRDefault="00416AFD" w:rsidP="00BB3C45">
            <w:pPr>
              <w:jc w:val="center"/>
              <w:rPr>
                <w:b/>
                <w:sz w:val="26"/>
                <w:szCs w:val="26"/>
              </w:rPr>
            </w:pPr>
          </w:p>
        </w:tc>
        <w:tc>
          <w:tcPr>
            <w:tcW w:w="6840" w:type="dxa"/>
            <w:tcBorders>
              <w:left w:val="nil"/>
              <w:bottom w:val="nil"/>
              <w:right w:val="nil"/>
            </w:tcBorders>
          </w:tcPr>
          <w:p w:rsidR="00416AFD" w:rsidRDefault="00416AFD" w:rsidP="00BB3C45">
            <w:pPr>
              <w:jc w:val="center"/>
              <w:rPr>
                <w:b/>
                <w:sz w:val="32"/>
                <w:szCs w:val="32"/>
              </w:rPr>
            </w:pPr>
          </w:p>
          <w:p w:rsidR="00416AFD" w:rsidRPr="00FD06E2" w:rsidRDefault="00416AFD" w:rsidP="00BB3C45">
            <w:pPr>
              <w:jc w:val="center"/>
              <w:rPr>
                <w:b/>
                <w:sz w:val="26"/>
                <w:szCs w:val="26"/>
              </w:rPr>
            </w:pPr>
            <w:r>
              <w:rPr>
                <w:b/>
                <w:sz w:val="32"/>
                <w:szCs w:val="32"/>
              </w:rPr>
              <w:t>PUBLIC HOUSING</w:t>
            </w:r>
            <w:r w:rsidRPr="00E81F3A">
              <w:rPr>
                <w:b/>
                <w:sz w:val="32"/>
                <w:szCs w:val="32"/>
              </w:rPr>
              <w:t xml:space="preserve"> GOALS</w:t>
            </w:r>
          </w:p>
        </w:tc>
        <w:tc>
          <w:tcPr>
            <w:tcW w:w="1530" w:type="dxa"/>
            <w:tcBorders>
              <w:left w:val="nil"/>
              <w:bottom w:val="nil"/>
              <w:right w:val="nil"/>
            </w:tcBorders>
          </w:tcPr>
          <w:p w:rsidR="00416AFD" w:rsidRPr="00FD06E2" w:rsidRDefault="00416AFD" w:rsidP="00BB3C45">
            <w:pPr>
              <w:jc w:val="center"/>
              <w:rPr>
                <w:b/>
                <w:sz w:val="26"/>
                <w:szCs w:val="26"/>
              </w:rPr>
            </w:pPr>
          </w:p>
        </w:tc>
      </w:tr>
      <w:tr w:rsidR="00416AFD" w:rsidTr="00CE0B91">
        <w:trPr>
          <w:trHeight w:val="792"/>
        </w:trPr>
        <w:tc>
          <w:tcPr>
            <w:tcW w:w="1710" w:type="dxa"/>
            <w:tcBorders>
              <w:bottom w:val="single" w:sz="4" w:space="0" w:color="auto"/>
              <w:right w:val="nil"/>
            </w:tcBorders>
            <w:vAlign w:val="center"/>
          </w:tcPr>
          <w:p w:rsidR="00416AFD" w:rsidRPr="009B2AD2" w:rsidRDefault="00416AFD" w:rsidP="00BB3C45">
            <w:pPr>
              <w:jc w:val="center"/>
              <w:rPr>
                <w:b/>
              </w:rPr>
            </w:pPr>
            <w:r w:rsidRPr="009B2AD2">
              <w:rPr>
                <w:b/>
              </w:rPr>
              <w:t>Goal</w:t>
            </w:r>
          </w:p>
        </w:tc>
        <w:tc>
          <w:tcPr>
            <w:tcW w:w="6840" w:type="dxa"/>
            <w:tcBorders>
              <w:left w:val="nil"/>
              <w:bottom w:val="single" w:sz="4" w:space="0" w:color="auto"/>
              <w:right w:val="nil"/>
            </w:tcBorders>
            <w:vAlign w:val="center"/>
          </w:tcPr>
          <w:p w:rsidR="00416AFD" w:rsidRPr="009B2AD2" w:rsidRDefault="00416AFD" w:rsidP="00BB3C45">
            <w:pPr>
              <w:jc w:val="center"/>
              <w:rPr>
                <w:b/>
              </w:rPr>
            </w:pPr>
            <w:r w:rsidRPr="009B2AD2">
              <w:rPr>
                <w:b/>
              </w:rPr>
              <w:t>Description</w:t>
            </w:r>
          </w:p>
        </w:tc>
        <w:tc>
          <w:tcPr>
            <w:tcW w:w="1530" w:type="dxa"/>
            <w:tcBorders>
              <w:left w:val="nil"/>
              <w:bottom w:val="single" w:sz="4" w:space="0" w:color="auto"/>
              <w:right w:val="nil"/>
            </w:tcBorders>
            <w:vAlign w:val="center"/>
          </w:tcPr>
          <w:p w:rsidR="00416AFD" w:rsidRPr="009B2AD2" w:rsidRDefault="00416AFD" w:rsidP="00BB3C45">
            <w:pPr>
              <w:jc w:val="center"/>
              <w:rPr>
                <w:b/>
              </w:rPr>
            </w:pPr>
            <w:r w:rsidRPr="009B2AD2">
              <w:rPr>
                <w:b/>
              </w:rPr>
              <w:t>Geographic Area</w:t>
            </w:r>
          </w:p>
        </w:tc>
      </w:tr>
      <w:tr w:rsidR="00416AFD" w:rsidTr="00CE0B91">
        <w:trPr>
          <w:trHeight w:val="1754"/>
        </w:trPr>
        <w:tc>
          <w:tcPr>
            <w:tcW w:w="1710" w:type="dxa"/>
            <w:tcBorders>
              <w:top w:val="single" w:sz="4" w:space="0" w:color="auto"/>
              <w:left w:val="single" w:sz="4" w:space="0" w:color="auto"/>
              <w:bottom w:val="single" w:sz="4" w:space="0" w:color="auto"/>
              <w:right w:val="single" w:sz="4" w:space="0" w:color="auto"/>
            </w:tcBorders>
          </w:tcPr>
          <w:p w:rsidR="00416AFD" w:rsidRPr="009B2AD2" w:rsidRDefault="00416AFD" w:rsidP="00BB3C45">
            <w:pPr>
              <w:rPr>
                <w:b/>
                <w:sz w:val="20"/>
                <w:szCs w:val="20"/>
              </w:rPr>
            </w:pPr>
            <w:r w:rsidRPr="009B2AD2">
              <w:rPr>
                <w:b/>
                <w:sz w:val="20"/>
                <w:szCs w:val="20"/>
              </w:rPr>
              <w:t>Improve the Quality of Existing Units</w:t>
            </w:r>
          </w:p>
        </w:tc>
        <w:tc>
          <w:tcPr>
            <w:tcW w:w="6840" w:type="dxa"/>
            <w:tcBorders>
              <w:top w:val="single" w:sz="4" w:space="0" w:color="auto"/>
              <w:left w:val="single" w:sz="4" w:space="0" w:color="auto"/>
              <w:bottom w:val="single" w:sz="4" w:space="0" w:color="auto"/>
              <w:right w:val="single" w:sz="4" w:space="0" w:color="auto"/>
            </w:tcBorders>
          </w:tcPr>
          <w:p w:rsidR="00416AFD" w:rsidRPr="009B2AD2" w:rsidRDefault="00416AFD" w:rsidP="00416AFD">
            <w:pPr>
              <w:pStyle w:val="ListParagraph"/>
              <w:numPr>
                <w:ilvl w:val="0"/>
                <w:numId w:val="22"/>
              </w:numPr>
              <w:ind w:left="342" w:hanging="270"/>
              <w:contextualSpacing/>
              <w:rPr>
                <w:i/>
                <w:sz w:val="20"/>
                <w:szCs w:val="20"/>
              </w:rPr>
            </w:pPr>
            <w:r w:rsidRPr="009B2AD2">
              <w:rPr>
                <w:sz w:val="20"/>
                <w:szCs w:val="20"/>
              </w:rPr>
              <w:t>Support the financial repositioning of the County’s public housing inventory away from traditional public housing financing in an effort to improve, maintain, and ensure the long term viability and affordability of the existing housing stock.</w:t>
            </w:r>
          </w:p>
          <w:p w:rsidR="00416AFD" w:rsidRPr="009B2AD2" w:rsidRDefault="00416AFD" w:rsidP="00BB3C45">
            <w:pPr>
              <w:ind w:left="72"/>
              <w:rPr>
                <w:sz w:val="20"/>
                <w:szCs w:val="20"/>
              </w:rPr>
            </w:pPr>
          </w:p>
          <w:p w:rsidR="00416AFD" w:rsidRDefault="00416AFD" w:rsidP="00BB3C45">
            <w:pPr>
              <w:rPr>
                <w:i/>
                <w:sz w:val="20"/>
                <w:szCs w:val="20"/>
              </w:rPr>
            </w:pPr>
            <w:r w:rsidRPr="009B2AD2">
              <w:rPr>
                <w:i/>
                <w:sz w:val="20"/>
                <w:szCs w:val="20"/>
              </w:rPr>
              <w:t>Planned activities may include the rehabilitation of an existing public housing community to continue to serve the County's low income households.  The Housing Commission will be required to formulate and follow an affirmative marketing plan to target units to the County's protected classes.</w:t>
            </w:r>
          </w:p>
          <w:p w:rsidR="00416AFD" w:rsidRPr="009B2AD2" w:rsidRDefault="00416AFD" w:rsidP="00BB3C45">
            <w:pP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416AFD" w:rsidRPr="009B2AD2" w:rsidRDefault="00416AFD" w:rsidP="00BB3C45">
            <w:pPr>
              <w:rPr>
                <w:sz w:val="20"/>
                <w:szCs w:val="20"/>
              </w:rPr>
            </w:pPr>
            <w:r w:rsidRPr="009B2AD2">
              <w:rPr>
                <w:sz w:val="20"/>
                <w:szCs w:val="20"/>
              </w:rPr>
              <w:t>Priority Revitalization Communities</w:t>
            </w:r>
          </w:p>
        </w:tc>
      </w:tr>
      <w:tr w:rsidR="00416AFD" w:rsidTr="00CE0B91">
        <w:trPr>
          <w:trHeight w:val="3023"/>
        </w:trPr>
        <w:tc>
          <w:tcPr>
            <w:tcW w:w="1710" w:type="dxa"/>
            <w:tcBorders>
              <w:top w:val="single" w:sz="4" w:space="0" w:color="auto"/>
              <w:left w:val="single" w:sz="4" w:space="0" w:color="auto"/>
              <w:bottom w:val="single" w:sz="4" w:space="0" w:color="auto"/>
              <w:right w:val="single" w:sz="4" w:space="0" w:color="auto"/>
            </w:tcBorders>
          </w:tcPr>
          <w:p w:rsidR="00416AFD" w:rsidRPr="009B2AD2" w:rsidRDefault="00416AFD" w:rsidP="00BB3C45">
            <w:pPr>
              <w:rPr>
                <w:sz w:val="20"/>
                <w:szCs w:val="20"/>
              </w:rPr>
            </w:pPr>
            <w:r w:rsidRPr="009B2AD2">
              <w:rPr>
                <w:b/>
                <w:sz w:val="20"/>
                <w:szCs w:val="20"/>
              </w:rPr>
              <w:t>Maintain and Expand Rental Subsidy Programs</w:t>
            </w:r>
          </w:p>
        </w:tc>
        <w:tc>
          <w:tcPr>
            <w:tcW w:w="6840" w:type="dxa"/>
            <w:tcBorders>
              <w:top w:val="single" w:sz="4" w:space="0" w:color="auto"/>
              <w:left w:val="single" w:sz="4" w:space="0" w:color="auto"/>
              <w:bottom w:val="single" w:sz="4" w:space="0" w:color="auto"/>
              <w:right w:val="single" w:sz="4" w:space="0" w:color="auto"/>
            </w:tcBorders>
          </w:tcPr>
          <w:p w:rsidR="00416AFD" w:rsidRPr="009B2AD2" w:rsidRDefault="00416AFD" w:rsidP="00416AFD">
            <w:pPr>
              <w:pStyle w:val="ListParagraph"/>
              <w:numPr>
                <w:ilvl w:val="0"/>
                <w:numId w:val="20"/>
              </w:numPr>
              <w:spacing w:line="276" w:lineRule="auto"/>
              <w:ind w:left="342" w:hanging="270"/>
              <w:contextualSpacing/>
              <w:rPr>
                <w:sz w:val="20"/>
                <w:szCs w:val="20"/>
              </w:rPr>
            </w:pPr>
            <w:r w:rsidRPr="009B2AD2">
              <w:rPr>
                <w:sz w:val="20"/>
                <w:szCs w:val="20"/>
              </w:rPr>
              <w:t>Support the Housing Commission’s efforts to maintain, expand and develop new tenant based rental subsidy programs.</w:t>
            </w:r>
          </w:p>
          <w:p w:rsidR="00416AFD" w:rsidRPr="009B2AD2" w:rsidRDefault="00416AFD" w:rsidP="00BB3C45">
            <w:pPr>
              <w:pStyle w:val="ListParagraph"/>
              <w:spacing w:line="276" w:lineRule="auto"/>
              <w:ind w:left="342" w:hanging="270"/>
              <w:rPr>
                <w:sz w:val="20"/>
                <w:szCs w:val="20"/>
              </w:rPr>
            </w:pPr>
          </w:p>
          <w:p w:rsidR="00416AFD" w:rsidRPr="009B2AD2" w:rsidRDefault="00416AFD" w:rsidP="00416AFD">
            <w:pPr>
              <w:pStyle w:val="ListParagraph"/>
              <w:numPr>
                <w:ilvl w:val="0"/>
                <w:numId w:val="20"/>
              </w:numPr>
              <w:spacing w:line="276" w:lineRule="auto"/>
              <w:ind w:left="342" w:hanging="270"/>
              <w:contextualSpacing/>
              <w:rPr>
                <w:sz w:val="20"/>
                <w:szCs w:val="20"/>
              </w:rPr>
            </w:pPr>
            <w:r w:rsidRPr="009B2AD2">
              <w:rPr>
                <w:sz w:val="20"/>
                <w:szCs w:val="20"/>
              </w:rPr>
              <w:t>Allow for full utilization of available vouchers by encouraging outreach efforts to potential landlords facilitating increased acceptance of tenant based rental subsidies throughout the County, particularly in Opportunity Areas, thus avoiding the concentration of subsidized or assisted housing in the County's Priority Revitalization Communities.</w:t>
            </w:r>
          </w:p>
          <w:p w:rsidR="00416AFD" w:rsidRPr="009B2AD2" w:rsidRDefault="00416AFD" w:rsidP="00BB3C45">
            <w:pPr>
              <w:pStyle w:val="ListParagraph"/>
              <w:spacing w:line="276" w:lineRule="auto"/>
              <w:rPr>
                <w:sz w:val="20"/>
                <w:szCs w:val="20"/>
              </w:rPr>
            </w:pPr>
          </w:p>
          <w:p w:rsidR="00416AFD" w:rsidRDefault="00416AFD" w:rsidP="00BB3C45">
            <w:pPr>
              <w:spacing w:line="276" w:lineRule="auto"/>
              <w:rPr>
                <w:i/>
                <w:sz w:val="20"/>
                <w:szCs w:val="20"/>
              </w:rPr>
            </w:pPr>
            <w:r w:rsidRPr="009B2AD2">
              <w:rPr>
                <w:i/>
                <w:sz w:val="20"/>
                <w:szCs w:val="20"/>
              </w:rPr>
              <w:t xml:space="preserve">Planned activities may include expansion of tenant based rental subsidy programs and development of new tenant based rental subsidy programs, as well as programs to de-concentrate the utilization of vouchers in Priority Revitalization Communities and encourage utilization in Opportunity Areas.   </w:t>
            </w:r>
          </w:p>
          <w:p w:rsidR="00416AFD" w:rsidRPr="009B2AD2" w:rsidRDefault="00416AFD" w:rsidP="00BB3C45">
            <w:pPr>
              <w:spacing w:line="276" w:lineRule="auto"/>
              <w:rPr>
                <w:i/>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416AFD" w:rsidRPr="009B2AD2" w:rsidRDefault="00416AFD" w:rsidP="00BB3C45">
            <w:pPr>
              <w:rPr>
                <w:sz w:val="20"/>
                <w:szCs w:val="20"/>
              </w:rPr>
            </w:pPr>
            <w:r w:rsidRPr="009B2AD2">
              <w:rPr>
                <w:sz w:val="20"/>
                <w:szCs w:val="20"/>
              </w:rPr>
              <w:t>Countywide</w:t>
            </w:r>
          </w:p>
        </w:tc>
      </w:tr>
      <w:tr w:rsidR="00416AFD" w:rsidTr="00CE0B91">
        <w:trPr>
          <w:trHeight w:val="1403"/>
        </w:trPr>
        <w:tc>
          <w:tcPr>
            <w:tcW w:w="1710" w:type="dxa"/>
            <w:tcBorders>
              <w:top w:val="single" w:sz="4" w:space="0" w:color="auto"/>
              <w:left w:val="single" w:sz="4" w:space="0" w:color="auto"/>
              <w:bottom w:val="single" w:sz="4" w:space="0" w:color="auto"/>
              <w:right w:val="single" w:sz="4" w:space="0" w:color="auto"/>
            </w:tcBorders>
          </w:tcPr>
          <w:p w:rsidR="00416AFD" w:rsidRPr="009B2AD2" w:rsidRDefault="00416AFD" w:rsidP="00BB3C45">
            <w:pPr>
              <w:rPr>
                <w:sz w:val="20"/>
                <w:szCs w:val="20"/>
              </w:rPr>
            </w:pPr>
            <w:r w:rsidRPr="009B2AD2">
              <w:rPr>
                <w:b/>
                <w:sz w:val="20"/>
                <w:szCs w:val="20"/>
              </w:rPr>
              <w:t>Increase Supportive Services Available to Public Housing Residents</w:t>
            </w:r>
          </w:p>
        </w:tc>
        <w:tc>
          <w:tcPr>
            <w:tcW w:w="6840" w:type="dxa"/>
            <w:tcBorders>
              <w:top w:val="single" w:sz="4" w:space="0" w:color="auto"/>
              <w:left w:val="single" w:sz="4" w:space="0" w:color="auto"/>
              <w:bottom w:val="single" w:sz="4" w:space="0" w:color="auto"/>
              <w:right w:val="single" w:sz="4" w:space="0" w:color="auto"/>
            </w:tcBorders>
          </w:tcPr>
          <w:p w:rsidR="00416AFD" w:rsidRPr="009B2AD2" w:rsidRDefault="00416AFD" w:rsidP="00416AFD">
            <w:pPr>
              <w:pStyle w:val="ListParagraph"/>
              <w:numPr>
                <w:ilvl w:val="0"/>
                <w:numId w:val="21"/>
              </w:numPr>
              <w:spacing w:line="276" w:lineRule="auto"/>
              <w:ind w:left="342" w:hanging="270"/>
              <w:contextualSpacing/>
              <w:rPr>
                <w:i/>
                <w:sz w:val="20"/>
                <w:szCs w:val="20"/>
              </w:rPr>
            </w:pPr>
            <w:r w:rsidRPr="009B2AD2">
              <w:rPr>
                <w:sz w:val="20"/>
                <w:szCs w:val="20"/>
              </w:rPr>
              <w:t>Supportive programs that provide services to the public housing residents enabling them to improve the quality of their lives.</w:t>
            </w:r>
          </w:p>
          <w:p w:rsidR="00416AFD" w:rsidRPr="009B2AD2" w:rsidRDefault="00416AFD" w:rsidP="00BB3C45">
            <w:pPr>
              <w:pStyle w:val="ListParagraph"/>
              <w:spacing w:line="276" w:lineRule="auto"/>
              <w:rPr>
                <w:sz w:val="20"/>
                <w:szCs w:val="20"/>
              </w:rPr>
            </w:pPr>
          </w:p>
          <w:p w:rsidR="00416AFD" w:rsidRDefault="00416AFD" w:rsidP="00BB3C45">
            <w:pPr>
              <w:spacing w:line="276" w:lineRule="auto"/>
              <w:rPr>
                <w:i/>
                <w:sz w:val="20"/>
                <w:szCs w:val="20"/>
              </w:rPr>
            </w:pPr>
            <w:r w:rsidRPr="009B2AD2">
              <w:rPr>
                <w:i/>
                <w:sz w:val="20"/>
                <w:szCs w:val="20"/>
              </w:rPr>
              <w:t>Planned activities may include recreation and education programs for youth, and congregate services for the elderly.</w:t>
            </w:r>
          </w:p>
          <w:p w:rsidR="00416AFD" w:rsidRPr="009B2AD2" w:rsidRDefault="00416AFD" w:rsidP="00BB3C45">
            <w:pPr>
              <w:spacing w:line="276" w:lineRule="auto"/>
              <w:rPr>
                <w:i/>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416AFD" w:rsidRPr="009B2AD2" w:rsidRDefault="00416AFD" w:rsidP="00BB3C45">
            <w:pPr>
              <w:rPr>
                <w:sz w:val="20"/>
                <w:szCs w:val="20"/>
              </w:rPr>
            </w:pPr>
            <w:r w:rsidRPr="009B2AD2">
              <w:rPr>
                <w:sz w:val="20"/>
                <w:szCs w:val="20"/>
              </w:rPr>
              <w:t>Priority Revitalization Communities</w:t>
            </w:r>
          </w:p>
        </w:tc>
      </w:tr>
    </w:tbl>
    <w:p w:rsidR="00416AFD" w:rsidRDefault="00416AFD" w:rsidP="00416AFD">
      <w:pPr>
        <w:jc w:val="center"/>
        <w:rPr>
          <w:b/>
          <w:sz w:val="32"/>
          <w:szCs w:val="32"/>
        </w:rPr>
      </w:pPr>
    </w:p>
    <w:p w:rsidR="00416AFD" w:rsidRDefault="00416AFD" w:rsidP="00416AFD">
      <w:pPr>
        <w:jc w:val="center"/>
        <w:rPr>
          <w:b/>
          <w:sz w:val="32"/>
          <w:szCs w:val="32"/>
        </w:rPr>
      </w:pPr>
    </w:p>
    <w:p w:rsidR="00416AFD" w:rsidRDefault="00416AFD" w:rsidP="00416AFD">
      <w:pPr>
        <w:jc w:val="center"/>
        <w:rPr>
          <w:b/>
          <w:sz w:val="32"/>
          <w:szCs w:val="32"/>
        </w:rPr>
      </w:pPr>
    </w:p>
    <w:p w:rsidR="00416AFD" w:rsidRDefault="00416AFD" w:rsidP="00416AFD">
      <w:pPr>
        <w:rPr>
          <w:b/>
          <w:sz w:val="32"/>
          <w:szCs w:val="32"/>
        </w:rPr>
      </w:pPr>
      <w:r>
        <w:rPr>
          <w:b/>
          <w:sz w:val="32"/>
          <w:szCs w:val="32"/>
        </w:rPr>
        <w:br w:type="page"/>
      </w:r>
    </w:p>
    <w:tbl>
      <w:tblPr>
        <w:tblStyle w:val="TableGrid"/>
        <w:tblW w:w="10350" w:type="dxa"/>
        <w:tblInd w:w="4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50"/>
        <w:gridCol w:w="7360"/>
        <w:gridCol w:w="1440"/>
      </w:tblGrid>
      <w:tr w:rsidR="00416AFD" w:rsidTr="00CE0B91">
        <w:trPr>
          <w:trHeight w:val="459"/>
          <w:tblHeader/>
        </w:trPr>
        <w:tc>
          <w:tcPr>
            <w:tcW w:w="1550" w:type="dxa"/>
            <w:tcBorders>
              <w:bottom w:val="nil"/>
              <w:right w:val="nil"/>
            </w:tcBorders>
          </w:tcPr>
          <w:p w:rsidR="00416AFD" w:rsidRPr="00FD06E2" w:rsidRDefault="00416AFD" w:rsidP="00BB3C45">
            <w:pPr>
              <w:jc w:val="center"/>
              <w:rPr>
                <w:b/>
                <w:sz w:val="26"/>
                <w:szCs w:val="26"/>
              </w:rPr>
            </w:pPr>
          </w:p>
        </w:tc>
        <w:tc>
          <w:tcPr>
            <w:tcW w:w="7360" w:type="dxa"/>
            <w:tcBorders>
              <w:left w:val="nil"/>
              <w:bottom w:val="nil"/>
              <w:right w:val="nil"/>
            </w:tcBorders>
          </w:tcPr>
          <w:p w:rsidR="00416AFD" w:rsidRPr="00FD06E2" w:rsidRDefault="00416AFD" w:rsidP="00BB3C45">
            <w:pPr>
              <w:jc w:val="center"/>
              <w:rPr>
                <w:b/>
                <w:sz w:val="26"/>
                <w:szCs w:val="26"/>
              </w:rPr>
            </w:pPr>
            <w:r>
              <w:rPr>
                <w:b/>
                <w:sz w:val="32"/>
                <w:szCs w:val="32"/>
              </w:rPr>
              <w:t>SPECIAL NEEDS</w:t>
            </w:r>
            <w:r w:rsidRPr="00E81F3A">
              <w:rPr>
                <w:b/>
                <w:sz w:val="32"/>
                <w:szCs w:val="32"/>
              </w:rPr>
              <w:t xml:space="preserve"> </w:t>
            </w:r>
            <w:r>
              <w:rPr>
                <w:b/>
                <w:sz w:val="32"/>
                <w:szCs w:val="32"/>
              </w:rPr>
              <w:t>POPULATION</w:t>
            </w:r>
            <w:r w:rsidRPr="00E81F3A">
              <w:rPr>
                <w:b/>
                <w:sz w:val="32"/>
                <w:szCs w:val="32"/>
              </w:rPr>
              <w:t xml:space="preserve"> GOALS</w:t>
            </w:r>
          </w:p>
        </w:tc>
        <w:tc>
          <w:tcPr>
            <w:tcW w:w="1440" w:type="dxa"/>
            <w:tcBorders>
              <w:left w:val="nil"/>
              <w:bottom w:val="nil"/>
              <w:right w:val="nil"/>
            </w:tcBorders>
          </w:tcPr>
          <w:p w:rsidR="00416AFD" w:rsidRPr="00FD06E2" w:rsidRDefault="00416AFD" w:rsidP="00BB3C45">
            <w:pPr>
              <w:jc w:val="center"/>
              <w:rPr>
                <w:b/>
                <w:sz w:val="26"/>
                <w:szCs w:val="26"/>
              </w:rPr>
            </w:pPr>
          </w:p>
        </w:tc>
      </w:tr>
      <w:tr w:rsidR="00416AFD" w:rsidTr="00CE0B91">
        <w:trPr>
          <w:trHeight w:val="711"/>
          <w:tblHeader/>
        </w:trPr>
        <w:tc>
          <w:tcPr>
            <w:tcW w:w="1550" w:type="dxa"/>
            <w:tcBorders>
              <w:bottom w:val="single" w:sz="4" w:space="0" w:color="auto"/>
              <w:right w:val="nil"/>
            </w:tcBorders>
            <w:vAlign w:val="center"/>
          </w:tcPr>
          <w:p w:rsidR="00416AFD" w:rsidRPr="009B2AD2" w:rsidRDefault="00416AFD" w:rsidP="00BB3C45">
            <w:pPr>
              <w:jc w:val="center"/>
              <w:rPr>
                <w:b/>
              </w:rPr>
            </w:pPr>
            <w:r w:rsidRPr="009B2AD2">
              <w:rPr>
                <w:b/>
              </w:rPr>
              <w:t>Goal</w:t>
            </w:r>
          </w:p>
        </w:tc>
        <w:tc>
          <w:tcPr>
            <w:tcW w:w="7360" w:type="dxa"/>
            <w:tcBorders>
              <w:left w:val="nil"/>
              <w:bottom w:val="single" w:sz="4" w:space="0" w:color="auto"/>
              <w:right w:val="nil"/>
            </w:tcBorders>
            <w:vAlign w:val="center"/>
          </w:tcPr>
          <w:p w:rsidR="00416AFD" w:rsidRPr="009B2AD2" w:rsidRDefault="00416AFD" w:rsidP="00BB3C45">
            <w:pPr>
              <w:jc w:val="center"/>
              <w:rPr>
                <w:b/>
              </w:rPr>
            </w:pPr>
            <w:r w:rsidRPr="009B2AD2">
              <w:rPr>
                <w:b/>
              </w:rPr>
              <w:t>Description</w:t>
            </w:r>
          </w:p>
        </w:tc>
        <w:tc>
          <w:tcPr>
            <w:tcW w:w="1440" w:type="dxa"/>
            <w:tcBorders>
              <w:left w:val="nil"/>
              <w:bottom w:val="single" w:sz="4" w:space="0" w:color="auto"/>
              <w:right w:val="nil"/>
            </w:tcBorders>
            <w:vAlign w:val="center"/>
          </w:tcPr>
          <w:p w:rsidR="00416AFD" w:rsidRPr="009B2AD2" w:rsidRDefault="00416AFD" w:rsidP="00BB3C45">
            <w:pPr>
              <w:jc w:val="center"/>
              <w:rPr>
                <w:b/>
              </w:rPr>
            </w:pPr>
            <w:r w:rsidRPr="009B2AD2">
              <w:rPr>
                <w:b/>
              </w:rPr>
              <w:t>Geographic Area</w:t>
            </w:r>
          </w:p>
        </w:tc>
      </w:tr>
      <w:tr w:rsidR="00416AFD" w:rsidTr="00CE0B91">
        <w:trPr>
          <w:trHeight w:val="1790"/>
        </w:trPr>
        <w:tc>
          <w:tcPr>
            <w:tcW w:w="1550" w:type="dxa"/>
            <w:tcBorders>
              <w:top w:val="single" w:sz="4" w:space="0" w:color="auto"/>
              <w:left w:val="single" w:sz="4" w:space="0" w:color="auto"/>
              <w:bottom w:val="single" w:sz="4" w:space="0" w:color="auto"/>
              <w:right w:val="single" w:sz="4" w:space="0" w:color="auto"/>
            </w:tcBorders>
          </w:tcPr>
          <w:p w:rsidR="00416AFD" w:rsidRPr="009B2AD2" w:rsidRDefault="00416AFD" w:rsidP="00BB3C45">
            <w:pPr>
              <w:rPr>
                <w:sz w:val="20"/>
                <w:szCs w:val="20"/>
              </w:rPr>
            </w:pPr>
            <w:r w:rsidRPr="009B2AD2">
              <w:rPr>
                <w:b/>
                <w:sz w:val="20"/>
                <w:szCs w:val="20"/>
              </w:rPr>
              <w:t>Increase the Supply of Special Needs Housing</w:t>
            </w:r>
          </w:p>
        </w:tc>
        <w:tc>
          <w:tcPr>
            <w:tcW w:w="7360" w:type="dxa"/>
            <w:tcBorders>
              <w:top w:val="single" w:sz="4" w:space="0" w:color="auto"/>
              <w:left w:val="single" w:sz="4" w:space="0" w:color="auto"/>
              <w:bottom w:val="single" w:sz="4" w:space="0" w:color="auto"/>
              <w:right w:val="single" w:sz="4" w:space="0" w:color="auto"/>
            </w:tcBorders>
          </w:tcPr>
          <w:p w:rsidR="00416AFD" w:rsidRPr="009B2AD2" w:rsidRDefault="00416AFD" w:rsidP="00416AFD">
            <w:pPr>
              <w:pStyle w:val="ListParagraph"/>
              <w:numPr>
                <w:ilvl w:val="0"/>
                <w:numId w:val="20"/>
              </w:numPr>
              <w:spacing w:line="276" w:lineRule="auto"/>
              <w:ind w:left="342" w:hanging="270"/>
              <w:contextualSpacing/>
              <w:rPr>
                <w:i/>
                <w:sz w:val="20"/>
                <w:szCs w:val="20"/>
              </w:rPr>
            </w:pPr>
            <w:r w:rsidRPr="009B2AD2">
              <w:rPr>
                <w:sz w:val="20"/>
                <w:szCs w:val="20"/>
              </w:rPr>
              <w:t>Increase the supply of housing for persons with special needs to live as independently as possible through various mechanisms such as the acquisition and rehabilitation of group homes, new construction of group homes, and expansion of rental assistance programs.</w:t>
            </w:r>
          </w:p>
          <w:p w:rsidR="00416AFD" w:rsidRPr="009B2AD2" w:rsidRDefault="00416AFD" w:rsidP="00BB3C45">
            <w:pPr>
              <w:rPr>
                <w:i/>
                <w:sz w:val="20"/>
                <w:szCs w:val="20"/>
              </w:rPr>
            </w:pPr>
          </w:p>
          <w:p w:rsidR="00416AFD" w:rsidRPr="009B2AD2" w:rsidRDefault="00416AFD" w:rsidP="00BB3C45">
            <w:pPr>
              <w:spacing w:line="276" w:lineRule="auto"/>
              <w:rPr>
                <w:i/>
                <w:sz w:val="20"/>
                <w:szCs w:val="20"/>
              </w:rPr>
            </w:pPr>
            <w:r w:rsidRPr="009B2AD2">
              <w:rPr>
                <w:i/>
                <w:sz w:val="20"/>
                <w:szCs w:val="20"/>
              </w:rPr>
              <w:t xml:space="preserve">Planned activities may include financing for an acquisition and rehabilitation program or new construction multi-family rental projects. </w:t>
            </w: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9B2AD2" w:rsidRDefault="00416AFD" w:rsidP="00BB3C45">
            <w:pPr>
              <w:rPr>
                <w:sz w:val="20"/>
                <w:szCs w:val="20"/>
              </w:rPr>
            </w:pPr>
            <w:r w:rsidRPr="009B2AD2">
              <w:rPr>
                <w:sz w:val="20"/>
                <w:szCs w:val="20"/>
              </w:rPr>
              <w:t>Countywide</w:t>
            </w:r>
          </w:p>
        </w:tc>
      </w:tr>
      <w:tr w:rsidR="00416AFD" w:rsidTr="00CE0B91">
        <w:trPr>
          <w:trHeight w:val="2312"/>
        </w:trPr>
        <w:tc>
          <w:tcPr>
            <w:tcW w:w="1550" w:type="dxa"/>
            <w:tcBorders>
              <w:top w:val="single" w:sz="4" w:space="0" w:color="auto"/>
              <w:left w:val="single" w:sz="4" w:space="0" w:color="auto"/>
              <w:bottom w:val="single" w:sz="4" w:space="0" w:color="auto"/>
              <w:right w:val="single" w:sz="4" w:space="0" w:color="auto"/>
            </w:tcBorders>
          </w:tcPr>
          <w:p w:rsidR="00416AFD" w:rsidRPr="009B2AD2" w:rsidRDefault="00416AFD" w:rsidP="00BB3C45">
            <w:pPr>
              <w:rPr>
                <w:sz w:val="20"/>
                <w:szCs w:val="20"/>
              </w:rPr>
            </w:pPr>
            <w:r w:rsidRPr="009B2AD2">
              <w:rPr>
                <w:b/>
                <w:sz w:val="20"/>
                <w:szCs w:val="20"/>
              </w:rPr>
              <w:t>Improve the Quality of Existing Special Needs Housing</w:t>
            </w:r>
          </w:p>
        </w:tc>
        <w:tc>
          <w:tcPr>
            <w:tcW w:w="7360" w:type="dxa"/>
            <w:tcBorders>
              <w:top w:val="single" w:sz="4" w:space="0" w:color="auto"/>
              <w:left w:val="single" w:sz="4" w:space="0" w:color="auto"/>
              <w:bottom w:val="single" w:sz="4" w:space="0" w:color="auto"/>
              <w:right w:val="single" w:sz="4" w:space="0" w:color="auto"/>
            </w:tcBorders>
          </w:tcPr>
          <w:p w:rsidR="00416AFD" w:rsidRPr="009B2AD2" w:rsidRDefault="00416AFD" w:rsidP="00416AFD">
            <w:pPr>
              <w:pStyle w:val="ListParagraph"/>
              <w:numPr>
                <w:ilvl w:val="0"/>
                <w:numId w:val="21"/>
              </w:numPr>
              <w:spacing w:line="276" w:lineRule="auto"/>
              <w:ind w:left="342" w:hanging="270"/>
              <w:contextualSpacing/>
              <w:rPr>
                <w:i/>
                <w:sz w:val="20"/>
                <w:szCs w:val="20"/>
              </w:rPr>
            </w:pPr>
            <w:r w:rsidRPr="009B2AD2">
              <w:rPr>
                <w:sz w:val="20"/>
                <w:szCs w:val="20"/>
              </w:rPr>
              <w:t>Improve the quality of housing for special needs population by assisting nonprofit organizations with the rehabilitation of existing group homes.</w:t>
            </w:r>
          </w:p>
          <w:p w:rsidR="00416AFD" w:rsidRPr="009B2AD2" w:rsidRDefault="00416AFD" w:rsidP="00BB3C45">
            <w:pPr>
              <w:pStyle w:val="ListParagraph"/>
              <w:spacing w:line="276" w:lineRule="auto"/>
              <w:ind w:left="342"/>
              <w:rPr>
                <w:i/>
                <w:sz w:val="20"/>
                <w:szCs w:val="20"/>
              </w:rPr>
            </w:pPr>
          </w:p>
          <w:p w:rsidR="00416AFD" w:rsidRPr="009B2AD2" w:rsidRDefault="00416AFD" w:rsidP="00416AFD">
            <w:pPr>
              <w:pStyle w:val="ListParagraph"/>
              <w:numPr>
                <w:ilvl w:val="0"/>
                <w:numId w:val="21"/>
              </w:numPr>
              <w:spacing w:after="200" w:line="276" w:lineRule="auto"/>
              <w:ind w:left="342" w:hanging="270"/>
              <w:contextualSpacing/>
              <w:rPr>
                <w:i/>
                <w:sz w:val="20"/>
                <w:szCs w:val="20"/>
              </w:rPr>
            </w:pPr>
            <w:r w:rsidRPr="009B2AD2">
              <w:rPr>
                <w:sz w:val="20"/>
                <w:szCs w:val="20"/>
              </w:rPr>
              <w:t>Encourage the development of housing with enhanced technology such as Smart Homes monitoring to help people with special needs to live independently.</w:t>
            </w:r>
          </w:p>
          <w:p w:rsidR="00416AFD" w:rsidRPr="009B2AD2" w:rsidRDefault="00416AFD" w:rsidP="00BB3C45">
            <w:pPr>
              <w:pStyle w:val="ListParagraph"/>
              <w:spacing w:line="276" w:lineRule="auto"/>
              <w:rPr>
                <w:i/>
                <w:sz w:val="20"/>
                <w:szCs w:val="20"/>
              </w:rPr>
            </w:pPr>
          </w:p>
          <w:p w:rsidR="00416AFD" w:rsidRPr="009B2AD2" w:rsidRDefault="00416AFD" w:rsidP="00BB3C45">
            <w:pPr>
              <w:spacing w:line="276" w:lineRule="auto"/>
              <w:rPr>
                <w:i/>
                <w:sz w:val="20"/>
                <w:szCs w:val="20"/>
              </w:rPr>
            </w:pPr>
            <w:r w:rsidRPr="009B2AD2">
              <w:rPr>
                <w:i/>
                <w:sz w:val="20"/>
                <w:szCs w:val="20"/>
              </w:rPr>
              <w:t>Planned activities may include a rehabilitation program for group homes housing persons with special needs.</w:t>
            </w: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9B2AD2" w:rsidRDefault="00416AFD" w:rsidP="00BB3C45">
            <w:pPr>
              <w:rPr>
                <w:sz w:val="20"/>
                <w:szCs w:val="20"/>
              </w:rPr>
            </w:pPr>
            <w:r w:rsidRPr="009B2AD2">
              <w:rPr>
                <w:sz w:val="20"/>
                <w:szCs w:val="20"/>
              </w:rPr>
              <w:t>Countywide</w:t>
            </w:r>
          </w:p>
        </w:tc>
      </w:tr>
      <w:tr w:rsidR="00416AFD" w:rsidTr="00CE0B91">
        <w:trPr>
          <w:trHeight w:val="1358"/>
        </w:trPr>
        <w:tc>
          <w:tcPr>
            <w:tcW w:w="1550" w:type="dxa"/>
            <w:tcBorders>
              <w:top w:val="single" w:sz="4" w:space="0" w:color="auto"/>
              <w:left w:val="single" w:sz="4" w:space="0" w:color="auto"/>
              <w:bottom w:val="single" w:sz="4" w:space="0" w:color="auto"/>
              <w:right w:val="single" w:sz="4" w:space="0" w:color="auto"/>
            </w:tcBorders>
          </w:tcPr>
          <w:p w:rsidR="00416AFD" w:rsidRPr="009B2AD2" w:rsidRDefault="00416AFD" w:rsidP="00BB3C45">
            <w:pPr>
              <w:rPr>
                <w:b/>
                <w:sz w:val="20"/>
                <w:szCs w:val="20"/>
              </w:rPr>
            </w:pPr>
            <w:r w:rsidRPr="009B2AD2">
              <w:rPr>
                <w:b/>
                <w:sz w:val="20"/>
                <w:szCs w:val="20"/>
              </w:rPr>
              <w:t>Maintain and Expand Rental Subsidy Programs for Special Needs Populations</w:t>
            </w:r>
          </w:p>
        </w:tc>
        <w:tc>
          <w:tcPr>
            <w:tcW w:w="7360" w:type="dxa"/>
            <w:tcBorders>
              <w:top w:val="single" w:sz="4" w:space="0" w:color="auto"/>
              <w:left w:val="single" w:sz="4" w:space="0" w:color="auto"/>
              <w:bottom w:val="single" w:sz="4" w:space="0" w:color="auto"/>
              <w:right w:val="single" w:sz="4" w:space="0" w:color="auto"/>
            </w:tcBorders>
          </w:tcPr>
          <w:p w:rsidR="00416AFD" w:rsidRPr="009B2AD2" w:rsidRDefault="00416AFD" w:rsidP="00416AFD">
            <w:pPr>
              <w:pStyle w:val="ListParagraph"/>
              <w:numPr>
                <w:ilvl w:val="0"/>
                <w:numId w:val="20"/>
              </w:numPr>
              <w:ind w:left="342" w:hanging="270"/>
              <w:contextualSpacing/>
              <w:rPr>
                <w:sz w:val="20"/>
                <w:szCs w:val="20"/>
              </w:rPr>
            </w:pPr>
            <w:r w:rsidRPr="009B2AD2">
              <w:rPr>
                <w:sz w:val="20"/>
                <w:szCs w:val="20"/>
              </w:rPr>
              <w:t>Expand, maintain and create new tenant based rental subsidy programs for the special needs population.</w:t>
            </w:r>
          </w:p>
          <w:p w:rsidR="00416AFD" w:rsidRPr="009B2AD2" w:rsidRDefault="00416AFD" w:rsidP="00BB3C45">
            <w:pPr>
              <w:ind w:left="720"/>
              <w:rPr>
                <w:sz w:val="20"/>
                <w:szCs w:val="20"/>
              </w:rPr>
            </w:pPr>
          </w:p>
          <w:p w:rsidR="00416AFD" w:rsidRPr="009B2AD2" w:rsidRDefault="00416AFD" w:rsidP="00BB3C45">
            <w:pPr>
              <w:rPr>
                <w:i/>
                <w:sz w:val="20"/>
                <w:szCs w:val="20"/>
              </w:rPr>
            </w:pPr>
            <w:r w:rsidRPr="009B2AD2">
              <w:rPr>
                <w:i/>
                <w:sz w:val="20"/>
                <w:szCs w:val="20"/>
              </w:rPr>
              <w:t xml:space="preserve">Planned activities may include tenant based rental subsidy programs targeted to special needs populations.  </w:t>
            </w: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9B2AD2" w:rsidRDefault="00416AFD" w:rsidP="00BB3C45">
            <w:pPr>
              <w:rPr>
                <w:sz w:val="20"/>
                <w:szCs w:val="20"/>
              </w:rPr>
            </w:pPr>
            <w:r w:rsidRPr="009B2AD2">
              <w:rPr>
                <w:sz w:val="20"/>
                <w:szCs w:val="20"/>
              </w:rPr>
              <w:t>Countywide</w:t>
            </w:r>
          </w:p>
        </w:tc>
      </w:tr>
      <w:tr w:rsidR="00416AFD" w:rsidTr="00CE0B91">
        <w:trPr>
          <w:trHeight w:val="2627"/>
        </w:trPr>
        <w:tc>
          <w:tcPr>
            <w:tcW w:w="1550" w:type="dxa"/>
            <w:tcBorders>
              <w:top w:val="single" w:sz="4" w:space="0" w:color="auto"/>
              <w:left w:val="single" w:sz="4" w:space="0" w:color="auto"/>
              <w:bottom w:val="single" w:sz="4" w:space="0" w:color="auto"/>
              <w:right w:val="single" w:sz="4" w:space="0" w:color="auto"/>
            </w:tcBorders>
          </w:tcPr>
          <w:p w:rsidR="00416AFD" w:rsidRPr="009B2AD2" w:rsidRDefault="00416AFD" w:rsidP="00BB3C45">
            <w:pPr>
              <w:rPr>
                <w:sz w:val="20"/>
                <w:szCs w:val="20"/>
              </w:rPr>
            </w:pPr>
            <w:r w:rsidRPr="009B2AD2">
              <w:rPr>
                <w:b/>
                <w:sz w:val="20"/>
                <w:szCs w:val="20"/>
              </w:rPr>
              <w:t>Promote Special Needs Housing Options</w:t>
            </w:r>
          </w:p>
        </w:tc>
        <w:tc>
          <w:tcPr>
            <w:tcW w:w="7360" w:type="dxa"/>
            <w:tcBorders>
              <w:top w:val="single" w:sz="4" w:space="0" w:color="auto"/>
              <w:left w:val="single" w:sz="4" w:space="0" w:color="auto"/>
              <w:bottom w:val="single" w:sz="4" w:space="0" w:color="auto"/>
              <w:right w:val="single" w:sz="4" w:space="0" w:color="auto"/>
            </w:tcBorders>
          </w:tcPr>
          <w:p w:rsidR="00416AFD" w:rsidRPr="009B2AD2" w:rsidRDefault="00416AFD" w:rsidP="00416AFD">
            <w:pPr>
              <w:pStyle w:val="ListParagraph"/>
              <w:numPr>
                <w:ilvl w:val="0"/>
                <w:numId w:val="21"/>
              </w:numPr>
              <w:spacing w:line="276" w:lineRule="auto"/>
              <w:ind w:left="342" w:hanging="270"/>
              <w:contextualSpacing/>
              <w:rPr>
                <w:sz w:val="20"/>
                <w:szCs w:val="20"/>
              </w:rPr>
            </w:pPr>
            <w:r w:rsidRPr="009B2AD2">
              <w:rPr>
                <w:sz w:val="20"/>
                <w:szCs w:val="20"/>
              </w:rPr>
              <w:t>Promote housing for the special needs population and elderly by helping homeowners and group home owners make accessibility repairs and alterations to their homes, thereby allowing them the option to remain in their homes.</w:t>
            </w:r>
          </w:p>
          <w:p w:rsidR="00416AFD" w:rsidRPr="009B2AD2" w:rsidRDefault="00416AFD" w:rsidP="00BB3C45">
            <w:pPr>
              <w:pStyle w:val="ListParagraph"/>
              <w:spacing w:line="276" w:lineRule="auto"/>
              <w:ind w:left="342"/>
              <w:rPr>
                <w:sz w:val="20"/>
                <w:szCs w:val="20"/>
              </w:rPr>
            </w:pPr>
          </w:p>
          <w:p w:rsidR="00416AFD" w:rsidRPr="009B2AD2" w:rsidRDefault="00416AFD" w:rsidP="00416AFD">
            <w:pPr>
              <w:pStyle w:val="ListParagraph"/>
              <w:numPr>
                <w:ilvl w:val="0"/>
                <w:numId w:val="21"/>
              </w:numPr>
              <w:spacing w:line="276" w:lineRule="auto"/>
              <w:ind w:left="342" w:hanging="270"/>
              <w:contextualSpacing/>
              <w:rPr>
                <w:sz w:val="20"/>
                <w:szCs w:val="20"/>
              </w:rPr>
            </w:pPr>
            <w:r w:rsidRPr="009B2AD2">
              <w:rPr>
                <w:sz w:val="20"/>
                <w:szCs w:val="20"/>
              </w:rPr>
              <w:t>Support programs which provide services for the elderly and for persons with disabilities enabling them to age in place.</w:t>
            </w:r>
          </w:p>
          <w:p w:rsidR="00416AFD" w:rsidRPr="009B2AD2" w:rsidRDefault="00416AFD" w:rsidP="00BB3C45">
            <w:pPr>
              <w:spacing w:line="276" w:lineRule="auto"/>
              <w:rPr>
                <w:sz w:val="20"/>
                <w:szCs w:val="20"/>
              </w:rPr>
            </w:pPr>
          </w:p>
          <w:p w:rsidR="00416AFD" w:rsidRPr="009B2AD2" w:rsidRDefault="00416AFD" w:rsidP="00BB3C45">
            <w:pPr>
              <w:spacing w:line="276" w:lineRule="auto"/>
              <w:rPr>
                <w:i/>
                <w:sz w:val="20"/>
                <w:szCs w:val="20"/>
              </w:rPr>
            </w:pPr>
            <w:r w:rsidRPr="009B2AD2">
              <w:rPr>
                <w:i/>
                <w:sz w:val="20"/>
                <w:szCs w:val="20"/>
              </w:rPr>
              <w:t>Planned activities may include accessibility modification programs, moderate repair programs, and congregate services.</w:t>
            </w: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9B2AD2" w:rsidRDefault="00416AFD" w:rsidP="00BB3C45">
            <w:pPr>
              <w:rPr>
                <w:sz w:val="20"/>
                <w:szCs w:val="20"/>
              </w:rPr>
            </w:pPr>
            <w:r w:rsidRPr="009B2AD2">
              <w:rPr>
                <w:sz w:val="20"/>
                <w:szCs w:val="20"/>
              </w:rPr>
              <w:t>Countywide</w:t>
            </w:r>
          </w:p>
        </w:tc>
      </w:tr>
      <w:tr w:rsidR="00416AFD" w:rsidTr="00CE0B91">
        <w:trPr>
          <w:trHeight w:val="1925"/>
        </w:trPr>
        <w:tc>
          <w:tcPr>
            <w:tcW w:w="1550" w:type="dxa"/>
            <w:tcBorders>
              <w:top w:val="single" w:sz="4" w:space="0" w:color="auto"/>
              <w:left w:val="single" w:sz="4" w:space="0" w:color="auto"/>
              <w:bottom w:val="single" w:sz="4" w:space="0" w:color="auto"/>
              <w:right w:val="single" w:sz="4" w:space="0" w:color="auto"/>
            </w:tcBorders>
          </w:tcPr>
          <w:p w:rsidR="00416AFD" w:rsidRPr="003521DB" w:rsidRDefault="00416AFD" w:rsidP="00BB3C45">
            <w:pPr>
              <w:rPr>
                <w:b/>
                <w:sz w:val="20"/>
                <w:szCs w:val="20"/>
              </w:rPr>
            </w:pPr>
            <w:r w:rsidRPr="003521DB">
              <w:rPr>
                <w:b/>
                <w:sz w:val="20"/>
                <w:szCs w:val="20"/>
              </w:rPr>
              <w:t>Increase Supportive Services Available to the Special Needs Population</w:t>
            </w:r>
          </w:p>
        </w:tc>
        <w:tc>
          <w:tcPr>
            <w:tcW w:w="7360" w:type="dxa"/>
            <w:tcBorders>
              <w:top w:val="single" w:sz="4" w:space="0" w:color="auto"/>
              <w:left w:val="single" w:sz="4" w:space="0" w:color="auto"/>
              <w:bottom w:val="single" w:sz="4" w:space="0" w:color="auto"/>
              <w:right w:val="single" w:sz="4" w:space="0" w:color="auto"/>
            </w:tcBorders>
          </w:tcPr>
          <w:p w:rsidR="00416AFD" w:rsidRPr="003521DB" w:rsidRDefault="00416AFD" w:rsidP="00416AFD">
            <w:pPr>
              <w:pStyle w:val="ListParagraph"/>
              <w:numPr>
                <w:ilvl w:val="0"/>
                <w:numId w:val="21"/>
              </w:numPr>
              <w:spacing w:line="276" w:lineRule="auto"/>
              <w:ind w:left="342" w:hanging="270"/>
              <w:contextualSpacing/>
              <w:rPr>
                <w:sz w:val="20"/>
                <w:szCs w:val="20"/>
              </w:rPr>
            </w:pPr>
            <w:r w:rsidRPr="003521DB">
              <w:rPr>
                <w:sz w:val="20"/>
                <w:szCs w:val="20"/>
              </w:rPr>
              <w:t>Support efforts of special needs providers to maintain and/or develop facilities which provide community based services, such as vocational and day services, to persons with disabilities and the elderly.</w:t>
            </w:r>
          </w:p>
          <w:p w:rsidR="00416AFD" w:rsidRPr="003521DB" w:rsidRDefault="00416AFD" w:rsidP="00BB3C45">
            <w:pPr>
              <w:pStyle w:val="ListParagraph"/>
              <w:spacing w:line="276" w:lineRule="auto"/>
              <w:ind w:left="342"/>
              <w:rPr>
                <w:sz w:val="20"/>
                <w:szCs w:val="20"/>
              </w:rPr>
            </w:pPr>
          </w:p>
          <w:p w:rsidR="00416AFD" w:rsidRPr="003521DB" w:rsidRDefault="00416AFD" w:rsidP="00BB3C45">
            <w:pPr>
              <w:rPr>
                <w:i/>
                <w:sz w:val="20"/>
                <w:szCs w:val="20"/>
              </w:rPr>
            </w:pPr>
            <w:r w:rsidRPr="003521DB">
              <w:rPr>
                <w:i/>
                <w:sz w:val="20"/>
                <w:szCs w:val="20"/>
              </w:rPr>
              <w:t xml:space="preserve">Planned activities may include developing public facilities to provide supportive services for special needs populations. </w:t>
            </w: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3521DB" w:rsidRDefault="00416AFD" w:rsidP="00BB3C45">
            <w:pPr>
              <w:rPr>
                <w:sz w:val="20"/>
                <w:szCs w:val="20"/>
              </w:rPr>
            </w:pPr>
            <w:r w:rsidRPr="003521DB">
              <w:rPr>
                <w:sz w:val="20"/>
                <w:szCs w:val="20"/>
              </w:rPr>
              <w:t>Countywide</w:t>
            </w:r>
          </w:p>
        </w:tc>
      </w:tr>
    </w:tbl>
    <w:p w:rsidR="00416AFD" w:rsidRDefault="00416AFD" w:rsidP="00416AFD">
      <w:r>
        <w:br w:type="page"/>
      </w:r>
    </w:p>
    <w:tbl>
      <w:tblPr>
        <w:tblStyle w:val="TableGrid"/>
        <w:tblW w:w="10350" w:type="dxa"/>
        <w:tblInd w:w="4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50"/>
        <w:gridCol w:w="7360"/>
        <w:gridCol w:w="1440"/>
      </w:tblGrid>
      <w:tr w:rsidR="00416AFD" w:rsidTr="00CE0B91">
        <w:trPr>
          <w:trHeight w:val="459"/>
          <w:tblHeader/>
        </w:trPr>
        <w:tc>
          <w:tcPr>
            <w:tcW w:w="1550" w:type="dxa"/>
            <w:tcBorders>
              <w:bottom w:val="nil"/>
              <w:right w:val="nil"/>
            </w:tcBorders>
          </w:tcPr>
          <w:p w:rsidR="00416AFD" w:rsidRPr="00FD06E2" w:rsidRDefault="00416AFD" w:rsidP="00BB3C45">
            <w:pPr>
              <w:jc w:val="center"/>
              <w:rPr>
                <w:b/>
                <w:sz w:val="26"/>
                <w:szCs w:val="26"/>
              </w:rPr>
            </w:pPr>
          </w:p>
        </w:tc>
        <w:tc>
          <w:tcPr>
            <w:tcW w:w="7360" w:type="dxa"/>
            <w:tcBorders>
              <w:left w:val="nil"/>
              <w:bottom w:val="nil"/>
              <w:right w:val="nil"/>
            </w:tcBorders>
          </w:tcPr>
          <w:p w:rsidR="00416AFD" w:rsidRDefault="00416AFD" w:rsidP="00BB3C45">
            <w:pPr>
              <w:jc w:val="center"/>
              <w:rPr>
                <w:b/>
                <w:sz w:val="32"/>
                <w:szCs w:val="32"/>
              </w:rPr>
            </w:pPr>
          </w:p>
          <w:p w:rsidR="00416AFD" w:rsidRPr="00FD06E2" w:rsidRDefault="00416AFD" w:rsidP="00BB3C45">
            <w:pPr>
              <w:jc w:val="center"/>
              <w:rPr>
                <w:b/>
                <w:sz w:val="26"/>
                <w:szCs w:val="26"/>
              </w:rPr>
            </w:pPr>
            <w:r>
              <w:rPr>
                <w:b/>
                <w:sz w:val="32"/>
                <w:szCs w:val="32"/>
              </w:rPr>
              <w:t>ENDING HOMELESSNESS</w:t>
            </w:r>
            <w:r w:rsidRPr="00E81F3A">
              <w:rPr>
                <w:b/>
                <w:sz w:val="32"/>
                <w:szCs w:val="32"/>
              </w:rPr>
              <w:t xml:space="preserve"> GOALS</w:t>
            </w:r>
          </w:p>
        </w:tc>
        <w:tc>
          <w:tcPr>
            <w:tcW w:w="1440" w:type="dxa"/>
            <w:tcBorders>
              <w:left w:val="nil"/>
              <w:bottom w:val="nil"/>
              <w:right w:val="nil"/>
            </w:tcBorders>
          </w:tcPr>
          <w:p w:rsidR="00416AFD" w:rsidRPr="00FD06E2" w:rsidRDefault="00416AFD" w:rsidP="00BB3C45">
            <w:pPr>
              <w:jc w:val="center"/>
              <w:rPr>
                <w:b/>
                <w:sz w:val="26"/>
                <w:szCs w:val="26"/>
              </w:rPr>
            </w:pPr>
          </w:p>
        </w:tc>
      </w:tr>
      <w:tr w:rsidR="00416AFD" w:rsidTr="00CE0B91">
        <w:trPr>
          <w:trHeight w:val="459"/>
          <w:tblHeader/>
        </w:trPr>
        <w:tc>
          <w:tcPr>
            <w:tcW w:w="1550" w:type="dxa"/>
            <w:tcBorders>
              <w:bottom w:val="single" w:sz="4" w:space="0" w:color="auto"/>
              <w:right w:val="nil"/>
            </w:tcBorders>
            <w:vAlign w:val="center"/>
          </w:tcPr>
          <w:p w:rsidR="00416AFD" w:rsidRPr="003521DB" w:rsidRDefault="00416AFD" w:rsidP="00BB3C45">
            <w:pPr>
              <w:jc w:val="center"/>
              <w:rPr>
                <w:b/>
              </w:rPr>
            </w:pPr>
            <w:r w:rsidRPr="003521DB">
              <w:rPr>
                <w:b/>
              </w:rPr>
              <w:t>Goal</w:t>
            </w:r>
          </w:p>
        </w:tc>
        <w:tc>
          <w:tcPr>
            <w:tcW w:w="7360" w:type="dxa"/>
            <w:tcBorders>
              <w:left w:val="nil"/>
              <w:bottom w:val="single" w:sz="4" w:space="0" w:color="auto"/>
              <w:right w:val="nil"/>
            </w:tcBorders>
            <w:vAlign w:val="center"/>
          </w:tcPr>
          <w:p w:rsidR="00416AFD" w:rsidRPr="003521DB" w:rsidRDefault="00416AFD" w:rsidP="00BB3C45">
            <w:pPr>
              <w:jc w:val="center"/>
              <w:rPr>
                <w:b/>
              </w:rPr>
            </w:pPr>
            <w:r w:rsidRPr="003521DB">
              <w:rPr>
                <w:b/>
              </w:rPr>
              <w:t>Description</w:t>
            </w:r>
          </w:p>
        </w:tc>
        <w:tc>
          <w:tcPr>
            <w:tcW w:w="1440" w:type="dxa"/>
            <w:tcBorders>
              <w:left w:val="nil"/>
              <w:bottom w:val="single" w:sz="4" w:space="0" w:color="auto"/>
              <w:right w:val="nil"/>
            </w:tcBorders>
            <w:vAlign w:val="center"/>
          </w:tcPr>
          <w:p w:rsidR="00416AFD" w:rsidRPr="003521DB" w:rsidRDefault="00416AFD" w:rsidP="00BB3C45">
            <w:pPr>
              <w:jc w:val="center"/>
              <w:rPr>
                <w:b/>
              </w:rPr>
            </w:pPr>
            <w:r w:rsidRPr="003521DB">
              <w:rPr>
                <w:b/>
              </w:rPr>
              <w:t>Geographic Area</w:t>
            </w:r>
          </w:p>
        </w:tc>
      </w:tr>
      <w:tr w:rsidR="00416AFD" w:rsidTr="00CE0B91">
        <w:trPr>
          <w:trHeight w:val="1223"/>
        </w:trPr>
        <w:tc>
          <w:tcPr>
            <w:tcW w:w="1550" w:type="dxa"/>
            <w:tcBorders>
              <w:top w:val="single" w:sz="4" w:space="0" w:color="auto"/>
              <w:left w:val="single" w:sz="4" w:space="0" w:color="auto"/>
              <w:bottom w:val="single" w:sz="4" w:space="0" w:color="auto"/>
              <w:right w:val="single" w:sz="4" w:space="0" w:color="auto"/>
            </w:tcBorders>
          </w:tcPr>
          <w:p w:rsidR="00416AFD" w:rsidRPr="003521DB" w:rsidRDefault="00416AFD" w:rsidP="00BB3C45">
            <w:pPr>
              <w:rPr>
                <w:sz w:val="20"/>
                <w:szCs w:val="20"/>
              </w:rPr>
            </w:pPr>
            <w:r w:rsidRPr="003521DB">
              <w:rPr>
                <w:b/>
                <w:sz w:val="20"/>
                <w:szCs w:val="20"/>
              </w:rPr>
              <w:t>Prevent Homelessness</w:t>
            </w:r>
          </w:p>
        </w:tc>
        <w:tc>
          <w:tcPr>
            <w:tcW w:w="7360" w:type="dxa"/>
            <w:tcBorders>
              <w:top w:val="single" w:sz="4" w:space="0" w:color="auto"/>
              <w:left w:val="single" w:sz="4" w:space="0" w:color="auto"/>
              <w:bottom w:val="single" w:sz="4" w:space="0" w:color="auto"/>
              <w:right w:val="single" w:sz="4" w:space="0" w:color="auto"/>
            </w:tcBorders>
          </w:tcPr>
          <w:p w:rsidR="00416AFD" w:rsidRPr="003521DB" w:rsidRDefault="00416AFD" w:rsidP="00416AFD">
            <w:pPr>
              <w:pStyle w:val="ListParagraph"/>
              <w:numPr>
                <w:ilvl w:val="0"/>
                <w:numId w:val="20"/>
              </w:numPr>
              <w:ind w:left="360" w:hanging="274"/>
              <w:contextualSpacing/>
              <w:rPr>
                <w:i/>
                <w:sz w:val="20"/>
                <w:szCs w:val="20"/>
              </w:rPr>
            </w:pPr>
            <w:r w:rsidRPr="003521DB">
              <w:rPr>
                <w:sz w:val="20"/>
                <w:szCs w:val="20"/>
              </w:rPr>
              <w:t xml:space="preserve">Provide the resources to prevent homelessness by offering financial assistance and financial counseling to households at risk of losing their homes. </w:t>
            </w:r>
          </w:p>
          <w:p w:rsidR="00416AFD" w:rsidRPr="003521DB" w:rsidRDefault="00416AFD" w:rsidP="00BB3C45">
            <w:pPr>
              <w:pStyle w:val="ListParagraph"/>
              <w:ind w:left="360"/>
              <w:rPr>
                <w:i/>
                <w:sz w:val="20"/>
                <w:szCs w:val="20"/>
              </w:rPr>
            </w:pPr>
          </w:p>
          <w:p w:rsidR="00416AFD" w:rsidRPr="003521DB" w:rsidRDefault="00416AFD" w:rsidP="00BB3C45">
            <w:pPr>
              <w:rPr>
                <w:i/>
                <w:sz w:val="20"/>
                <w:szCs w:val="20"/>
              </w:rPr>
            </w:pPr>
            <w:r w:rsidRPr="003521DB">
              <w:rPr>
                <w:i/>
                <w:sz w:val="20"/>
                <w:szCs w:val="20"/>
              </w:rPr>
              <w:t>Planned activities may include financial assistance to prevent eviction, including first month rent, security deposits, and utility payment and financial counseling, and referral services program.</w:t>
            </w: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3521DB" w:rsidRDefault="00416AFD" w:rsidP="00BB3C45">
            <w:pPr>
              <w:rPr>
                <w:sz w:val="20"/>
                <w:szCs w:val="20"/>
              </w:rPr>
            </w:pPr>
            <w:r w:rsidRPr="003521DB">
              <w:rPr>
                <w:sz w:val="20"/>
                <w:szCs w:val="20"/>
              </w:rPr>
              <w:t>Countywide</w:t>
            </w:r>
          </w:p>
        </w:tc>
      </w:tr>
      <w:tr w:rsidR="00416AFD" w:rsidTr="00CE0B91">
        <w:trPr>
          <w:trHeight w:val="1340"/>
        </w:trPr>
        <w:tc>
          <w:tcPr>
            <w:tcW w:w="1550" w:type="dxa"/>
            <w:tcBorders>
              <w:top w:val="single" w:sz="4" w:space="0" w:color="auto"/>
              <w:left w:val="single" w:sz="4" w:space="0" w:color="auto"/>
              <w:bottom w:val="single" w:sz="4" w:space="0" w:color="auto"/>
              <w:right w:val="single" w:sz="4" w:space="0" w:color="auto"/>
            </w:tcBorders>
          </w:tcPr>
          <w:p w:rsidR="00416AFD" w:rsidRPr="003521DB" w:rsidRDefault="00416AFD" w:rsidP="00BB3C45">
            <w:pPr>
              <w:rPr>
                <w:b/>
                <w:sz w:val="20"/>
                <w:szCs w:val="20"/>
              </w:rPr>
            </w:pPr>
            <w:r w:rsidRPr="003521DB">
              <w:rPr>
                <w:b/>
                <w:sz w:val="20"/>
                <w:szCs w:val="20"/>
              </w:rPr>
              <w:t>End Chronic Homelessness</w:t>
            </w:r>
          </w:p>
        </w:tc>
        <w:tc>
          <w:tcPr>
            <w:tcW w:w="7360" w:type="dxa"/>
            <w:tcBorders>
              <w:top w:val="single" w:sz="4" w:space="0" w:color="auto"/>
              <w:left w:val="single" w:sz="4" w:space="0" w:color="auto"/>
              <w:bottom w:val="single" w:sz="4" w:space="0" w:color="auto"/>
              <w:right w:val="single" w:sz="4" w:space="0" w:color="auto"/>
            </w:tcBorders>
          </w:tcPr>
          <w:p w:rsidR="00416AFD" w:rsidRPr="003521DB" w:rsidRDefault="00416AFD" w:rsidP="00416AFD">
            <w:pPr>
              <w:pStyle w:val="ListParagraph"/>
              <w:numPr>
                <w:ilvl w:val="0"/>
                <w:numId w:val="21"/>
              </w:numPr>
              <w:ind w:left="346" w:hanging="274"/>
              <w:contextualSpacing/>
              <w:rPr>
                <w:sz w:val="20"/>
                <w:szCs w:val="20"/>
              </w:rPr>
            </w:pPr>
            <w:r w:rsidRPr="003521DB">
              <w:rPr>
                <w:sz w:val="20"/>
                <w:szCs w:val="20"/>
              </w:rPr>
              <w:t>Maintain and expand the supply of permanent supportive housing and services for chronically homeless individuals.</w:t>
            </w:r>
          </w:p>
          <w:p w:rsidR="00416AFD" w:rsidRPr="003521DB" w:rsidRDefault="00416AFD" w:rsidP="00BB3C45">
            <w:pPr>
              <w:ind w:left="72"/>
              <w:rPr>
                <w:i/>
                <w:sz w:val="20"/>
                <w:szCs w:val="20"/>
              </w:rPr>
            </w:pPr>
          </w:p>
          <w:p w:rsidR="00416AFD" w:rsidRPr="003521DB" w:rsidRDefault="00416AFD" w:rsidP="00BB3C45">
            <w:pPr>
              <w:ind w:left="72"/>
              <w:rPr>
                <w:i/>
                <w:sz w:val="20"/>
                <w:szCs w:val="20"/>
              </w:rPr>
            </w:pPr>
            <w:r w:rsidRPr="003521DB">
              <w:rPr>
                <w:i/>
                <w:sz w:val="20"/>
                <w:szCs w:val="20"/>
              </w:rPr>
              <w:t>Planned activities may include the development and expansion of tenant based rental assistance programs, development of permanent supportive housing units or group homes, and the provision of case management.</w:t>
            </w: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3521DB" w:rsidRDefault="00416AFD" w:rsidP="00BB3C45">
            <w:pPr>
              <w:rPr>
                <w:sz w:val="20"/>
                <w:szCs w:val="20"/>
              </w:rPr>
            </w:pPr>
            <w:r w:rsidRPr="003521DB">
              <w:rPr>
                <w:sz w:val="20"/>
                <w:szCs w:val="20"/>
              </w:rPr>
              <w:t>Countywide</w:t>
            </w:r>
          </w:p>
        </w:tc>
      </w:tr>
      <w:tr w:rsidR="00416AFD" w:rsidTr="00CE0B91">
        <w:trPr>
          <w:trHeight w:val="1718"/>
        </w:trPr>
        <w:tc>
          <w:tcPr>
            <w:tcW w:w="1550" w:type="dxa"/>
            <w:tcBorders>
              <w:top w:val="single" w:sz="4" w:space="0" w:color="auto"/>
              <w:left w:val="single" w:sz="4" w:space="0" w:color="auto"/>
              <w:bottom w:val="single" w:sz="4" w:space="0" w:color="auto"/>
              <w:right w:val="single" w:sz="4" w:space="0" w:color="auto"/>
            </w:tcBorders>
          </w:tcPr>
          <w:p w:rsidR="00416AFD" w:rsidRPr="003521DB" w:rsidRDefault="00416AFD" w:rsidP="00BB3C45">
            <w:pPr>
              <w:rPr>
                <w:sz w:val="20"/>
                <w:szCs w:val="20"/>
              </w:rPr>
            </w:pPr>
            <w:r w:rsidRPr="003521DB">
              <w:rPr>
                <w:b/>
                <w:sz w:val="20"/>
                <w:szCs w:val="20"/>
              </w:rPr>
              <w:t xml:space="preserve">Increase and Sustain Permanent Supportive Housing Opportunities for the Homeless   </w:t>
            </w:r>
          </w:p>
        </w:tc>
        <w:tc>
          <w:tcPr>
            <w:tcW w:w="7360" w:type="dxa"/>
            <w:tcBorders>
              <w:top w:val="single" w:sz="4" w:space="0" w:color="auto"/>
              <w:left w:val="single" w:sz="4" w:space="0" w:color="auto"/>
              <w:bottom w:val="single" w:sz="4" w:space="0" w:color="auto"/>
              <w:right w:val="single" w:sz="4" w:space="0" w:color="auto"/>
            </w:tcBorders>
          </w:tcPr>
          <w:p w:rsidR="00416AFD" w:rsidRPr="003521DB" w:rsidRDefault="00416AFD" w:rsidP="00416AFD">
            <w:pPr>
              <w:pStyle w:val="ListParagraph"/>
              <w:numPr>
                <w:ilvl w:val="0"/>
                <w:numId w:val="21"/>
              </w:numPr>
              <w:ind w:left="346" w:hanging="274"/>
              <w:contextualSpacing/>
              <w:rPr>
                <w:i/>
                <w:sz w:val="20"/>
                <w:szCs w:val="20"/>
              </w:rPr>
            </w:pPr>
            <w:r w:rsidRPr="003521DB">
              <w:rPr>
                <w:sz w:val="20"/>
                <w:szCs w:val="20"/>
              </w:rPr>
              <w:t>Support efforts to maintain and expand the supply of permanent supportive housing options to help rapidly return people experiencing homelessness to stable housing, with priority given to families, veterans and unaccompanied youth.</w:t>
            </w:r>
          </w:p>
          <w:p w:rsidR="00416AFD" w:rsidRPr="003521DB" w:rsidRDefault="00416AFD" w:rsidP="00BB3C45">
            <w:pPr>
              <w:ind w:left="72"/>
              <w:rPr>
                <w:i/>
                <w:sz w:val="20"/>
                <w:szCs w:val="20"/>
              </w:rPr>
            </w:pPr>
          </w:p>
          <w:p w:rsidR="00416AFD" w:rsidRDefault="00416AFD" w:rsidP="00BB3C45">
            <w:pPr>
              <w:rPr>
                <w:i/>
                <w:sz w:val="20"/>
                <w:szCs w:val="20"/>
              </w:rPr>
            </w:pPr>
            <w:r w:rsidRPr="003521DB">
              <w:rPr>
                <w:i/>
                <w:sz w:val="20"/>
                <w:szCs w:val="20"/>
              </w:rPr>
              <w:t>Planned activities may include the development and expansion of tenant based rental assistance programs, rapid-rehousing programs, group housing/SROs, financial counseling, and the provis</w:t>
            </w:r>
            <w:r>
              <w:rPr>
                <w:i/>
                <w:sz w:val="20"/>
                <w:szCs w:val="20"/>
              </w:rPr>
              <w:t>ion of accompanying services.</w:t>
            </w:r>
          </w:p>
          <w:p w:rsidR="00416AFD" w:rsidRPr="003521DB" w:rsidRDefault="00416AFD" w:rsidP="00BB3C45">
            <w:pPr>
              <w:rPr>
                <w:i/>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3521DB" w:rsidRDefault="00416AFD" w:rsidP="00BB3C45">
            <w:pPr>
              <w:rPr>
                <w:sz w:val="20"/>
                <w:szCs w:val="20"/>
              </w:rPr>
            </w:pPr>
            <w:r w:rsidRPr="003521DB">
              <w:rPr>
                <w:sz w:val="20"/>
                <w:szCs w:val="20"/>
              </w:rPr>
              <w:t>Countywide</w:t>
            </w:r>
          </w:p>
        </w:tc>
      </w:tr>
      <w:tr w:rsidR="00416AFD" w:rsidTr="00CE0B91">
        <w:trPr>
          <w:trHeight w:val="2240"/>
        </w:trPr>
        <w:tc>
          <w:tcPr>
            <w:tcW w:w="1550" w:type="dxa"/>
            <w:tcBorders>
              <w:top w:val="single" w:sz="4" w:space="0" w:color="auto"/>
              <w:left w:val="single" w:sz="4" w:space="0" w:color="auto"/>
              <w:bottom w:val="single" w:sz="4" w:space="0" w:color="auto"/>
              <w:right w:val="single" w:sz="4" w:space="0" w:color="auto"/>
            </w:tcBorders>
          </w:tcPr>
          <w:p w:rsidR="00416AFD" w:rsidRPr="003521DB" w:rsidRDefault="00416AFD" w:rsidP="00BB3C45">
            <w:pPr>
              <w:rPr>
                <w:b/>
                <w:bCs/>
                <w:color w:val="000000"/>
                <w:sz w:val="20"/>
                <w:szCs w:val="20"/>
              </w:rPr>
            </w:pPr>
            <w:r w:rsidRPr="003521DB">
              <w:rPr>
                <w:b/>
                <w:bCs/>
                <w:color w:val="000000"/>
                <w:sz w:val="20"/>
                <w:szCs w:val="20"/>
              </w:rPr>
              <w:t>Maintain and Expand Interim Housing Options for the Homeless</w:t>
            </w:r>
          </w:p>
          <w:p w:rsidR="00416AFD" w:rsidRPr="003521DB" w:rsidRDefault="00416AFD" w:rsidP="00BB3C45">
            <w:pPr>
              <w:rPr>
                <w:b/>
                <w:sz w:val="20"/>
                <w:szCs w:val="20"/>
              </w:rPr>
            </w:pPr>
          </w:p>
        </w:tc>
        <w:tc>
          <w:tcPr>
            <w:tcW w:w="7360" w:type="dxa"/>
            <w:tcBorders>
              <w:top w:val="single" w:sz="4" w:space="0" w:color="auto"/>
              <w:left w:val="single" w:sz="4" w:space="0" w:color="auto"/>
              <w:bottom w:val="single" w:sz="4" w:space="0" w:color="auto"/>
              <w:right w:val="single" w:sz="4" w:space="0" w:color="auto"/>
            </w:tcBorders>
          </w:tcPr>
          <w:p w:rsidR="00416AFD" w:rsidRPr="003521DB" w:rsidRDefault="00416AFD" w:rsidP="00416AFD">
            <w:pPr>
              <w:pStyle w:val="ListParagraph"/>
              <w:numPr>
                <w:ilvl w:val="0"/>
                <w:numId w:val="20"/>
              </w:numPr>
              <w:ind w:left="346" w:hanging="274"/>
              <w:contextualSpacing/>
              <w:rPr>
                <w:color w:val="000000"/>
                <w:sz w:val="20"/>
                <w:szCs w:val="20"/>
              </w:rPr>
            </w:pPr>
            <w:r w:rsidRPr="003521DB">
              <w:rPr>
                <w:color w:val="000000"/>
                <w:sz w:val="20"/>
                <w:szCs w:val="20"/>
              </w:rPr>
              <w:t xml:space="preserve">Provide a variety of interim or short-term housing options for the homeless with the purpose of helping those served become quickly re-housed and economically secure by supporting the continued operation and enhancement of existing emergency, transitional housing, and domestic violence shelters. </w:t>
            </w:r>
          </w:p>
          <w:p w:rsidR="00416AFD" w:rsidRPr="003521DB" w:rsidRDefault="00416AFD" w:rsidP="00BB3C45">
            <w:pPr>
              <w:pStyle w:val="ListParagraph"/>
              <w:ind w:left="342" w:hanging="270"/>
              <w:rPr>
                <w:color w:val="000000"/>
                <w:sz w:val="20"/>
                <w:szCs w:val="20"/>
              </w:rPr>
            </w:pPr>
          </w:p>
          <w:p w:rsidR="00416AFD" w:rsidRPr="003521DB" w:rsidRDefault="00416AFD" w:rsidP="00416AFD">
            <w:pPr>
              <w:pStyle w:val="ListParagraph"/>
              <w:numPr>
                <w:ilvl w:val="0"/>
                <w:numId w:val="20"/>
              </w:numPr>
              <w:ind w:left="342" w:hanging="270"/>
              <w:contextualSpacing/>
              <w:rPr>
                <w:color w:val="000000"/>
                <w:sz w:val="20"/>
                <w:szCs w:val="20"/>
              </w:rPr>
            </w:pPr>
            <w:r w:rsidRPr="003521DB">
              <w:rPr>
                <w:color w:val="000000"/>
                <w:sz w:val="20"/>
                <w:szCs w:val="20"/>
              </w:rPr>
              <w:t>Support the development of new facilities based on demonstrated community need.</w:t>
            </w:r>
          </w:p>
          <w:p w:rsidR="00416AFD" w:rsidRPr="003521DB" w:rsidRDefault="00416AFD" w:rsidP="00BB3C45">
            <w:pPr>
              <w:rPr>
                <w:sz w:val="20"/>
                <w:szCs w:val="20"/>
              </w:rPr>
            </w:pPr>
          </w:p>
          <w:p w:rsidR="00416AFD" w:rsidRDefault="00416AFD" w:rsidP="00BB3C45">
            <w:pPr>
              <w:rPr>
                <w:i/>
                <w:sz w:val="20"/>
                <w:szCs w:val="20"/>
              </w:rPr>
            </w:pPr>
            <w:r w:rsidRPr="003521DB">
              <w:rPr>
                <w:i/>
                <w:sz w:val="20"/>
                <w:szCs w:val="20"/>
              </w:rPr>
              <w:t>Planned activities may include operational support for transitional housing, domestic violence and emergency shelters or the development of new facilities.</w:t>
            </w:r>
          </w:p>
          <w:p w:rsidR="00416AFD" w:rsidRPr="003521DB" w:rsidRDefault="00416AFD" w:rsidP="00BB3C45">
            <w:pPr>
              <w:rPr>
                <w:i/>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3521DB" w:rsidRDefault="00416AFD" w:rsidP="00BB3C45">
            <w:pPr>
              <w:rPr>
                <w:sz w:val="20"/>
                <w:szCs w:val="20"/>
              </w:rPr>
            </w:pPr>
            <w:r w:rsidRPr="003521DB">
              <w:rPr>
                <w:sz w:val="20"/>
                <w:szCs w:val="20"/>
              </w:rPr>
              <w:t>Countywide</w:t>
            </w:r>
          </w:p>
        </w:tc>
      </w:tr>
      <w:tr w:rsidR="00416AFD" w:rsidTr="00CE0B91">
        <w:trPr>
          <w:trHeight w:val="2330"/>
        </w:trPr>
        <w:tc>
          <w:tcPr>
            <w:tcW w:w="1550" w:type="dxa"/>
            <w:tcBorders>
              <w:top w:val="single" w:sz="4" w:space="0" w:color="auto"/>
              <w:left w:val="single" w:sz="4" w:space="0" w:color="auto"/>
              <w:bottom w:val="single" w:sz="4" w:space="0" w:color="auto"/>
              <w:right w:val="single" w:sz="4" w:space="0" w:color="auto"/>
            </w:tcBorders>
          </w:tcPr>
          <w:p w:rsidR="00416AFD" w:rsidRPr="003521DB" w:rsidRDefault="00416AFD" w:rsidP="00BB3C45">
            <w:pPr>
              <w:rPr>
                <w:b/>
                <w:sz w:val="20"/>
                <w:szCs w:val="20"/>
              </w:rPr>
            </w:pPr>
            <w:r w:rsidRPr="003521DB">
              <w:rPr>
                <w:b/>
                <w:sz w:val="20"/>
                <w:szCs w:val="20"/>
              </w:rPr>
              <w:t>Provide a Continuum of Comprehensive Services for the Homeless</w:t>
            </w:r>
          </w:p>
        </w:tc>
        <w:tc>
          <w:tcPr>
            <w:tcW w:w="7360" w:type="dxa"/>
            <w:tcBorders>
              <w:top w:val="single" w:sz="4" w:space="0" w:color="auto"/>
              <w:left w:val="single" w:sz="4" w:space="0" w:color="auto"/>
              <w:bottom w:val="single" w:sz="4" w:space="0" w:color="auto"/>
              <w:right w:val="single" w:sz="4" w:space="0" w:color="auto"/>
            </w:tcBorders>
          </w:tcPr>
          <w:p w:rsidR="00416AFD" w:rsidRPr="003521DB" w:rsidRDefault="00416AFD" w:rsidP="00416AFD">
            <w:pPr>
              <w:pStyle w:val="ListParagraph"/>
              <w:numPr>
                <w:ilvl w:val="0"/>
                <w:numId w:val="21"/>
              </w:numPr>
              <w:ind w:left="346" w:hanging="274"/>
              <w:contextualSpacing/>
              <w:rPr>
                <w:sz w:val="20"/>
                <w:szCs w:val="20"/>
              </w:rPr>
            </w:pPr>
            <w:r w:rsidRPr="003521DB">
              <w:rPr>
                <w:sz w:val="20"/>
                <w:szCs w:val="20"/>
              </w:rPr>
              <w:t>Provide a continuum of comprehensive services allowing the homeless to become quickly re-housed and economically secure including (</w:t>
            </w:r>
            <w:proofErr w:type="spellStart"/>
            <w:r w:rsidRPr="003521DB">
              <w:rPr>
                <w:sz w:val="20"/>
                <w:szCs w:val="20"/>
              </w:rPr>
              <w:t>i</w:t>
            </w:r>
            <w:proofErr w:type="spellEnd"/>
            <w:r w:rsidRPr="003521DB">
              <w:rPr>
                <w:sz w:val="20"/>
                <w:szCs w:val="20"/>
              </w:rPr>
              <w:t>) providing comprehensive essential services to increase stability and economic security, (ii) developing outreach programs to engage homeless individuals and family, including chronically homeless, and (iii) supporting and enhancing the capacity for the community to end homelessness through data, coordination, and planning.</w:t>
            </w:r>
          </w:p>
          <w:p w:rsidR="00416AFD" w:rsidRPr="003521DB" w:rsidRDefault="00416AFD" w:rsidP="00BB3C45">
            <w:pPr>
              <w:spacing w:line="276" w:lineRule="auto"/>
              <w:rPr>
                <w:sz w:val="20"/>
                <w:szCs w:val="20"/>
              </w:rPr>
            </w:pPr>
          </w:p>
          <w:p w:rsidR="00416AFD" w:rsidRDefault="00416AFD" w:rsidP="00BB3C45">
            <w:pPr>
              <w:rPr>
                <w:i/>
                <w:sz w:val="20"/>
                <w:szCs w:val="20"/>
              </w:rPr>
            </w:pPr>
            <w:r w:rsidRPr="003521DB">
              <w:rPr>
                <w:i/>
                <w:sz w:val="20"/>
                <w:szCs w:val="20"/>
              </w:rPr>
              <w:t xml:space="preserve">Planned activities may include support for day programs; case management; mental health programs; employment, education, and training services; financial counseling; life skills classes; workplace training; child care; outreach programs; and support for data collection (HMIS), and coordination and planning activities. </w:t>
            </w:r>
          </w:p>
          <w:p w:rsidR="00416AFD" w:rsidRPr="003521DB" w:rsidRDefault="00416AFD" w:rsidP="00BB3C45">
            <w:pP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16AFD" w:rsidRPr="003521DB" w:rsidRDefault="00416AFD" w:rsidP="00BB3C45">
            <w:pPr>
              <w:rPr>
                <w:sz w:val="20"/>
                <w:szCs w:val="20"/>
              </w:rPr>
            </w:pPr>
            <w:r w:rsidRPr="003521DB">
              <w:rPr>
                <w:sz w:val="20"/>
                <w:szCs w:val="20"/>
              </w:rPr>
              <w:t>Countywide</w:t>
            </w:r>
          </w:p>
        </w:tc>
      </w:tr>
    </w:tbl>
    <w:p w:rsidR="00416AFD" w:rsidRDefault="00416AFD" w:rsidP="00416AFD">
      <w:pPr>
        <w:jc w:val="center"/>
        <w:rPr>
          <w:b/>
          <w:sz w:val="32"/>
          <w:szCs w:val="32"/>
        </w:rPr>
      </w:pPr>
    </w:p>
    <w:p w:rsidR="00416AFD" w:rsidRDefault="00416AFD" w:rsidP="00416AFD">
      <w:pPr>
        <w:jc w:val="center"/>
        <w:rPr>
          <w:b/>
          <w:sz w:val="32"/>
          <w:szCs w:val="32"/>
        </w:rPr>
      </w:pPr>
    </w:p>
    <w:p w:rsidR="00416AFD" w:rsidRDefault="00416AFD" w:rsidP="00416AFD">
      <w:pPr>
        <w:jc w:val="center"/>
        <w:rPr>
          <w:b/>
          <w:sz w:val="32"/>
          <w:szCs w:val="32"/>
        </w:rPr>
      </w:pPr>
    </w:p>
    <w:p w:rsidR="00416AFD" w:rsidRDefault="00416AFD" w:rsidP="00416AFD">
      <w:pPr>
        <w:jc w:val="center"/>
        <w:rPr>
          <w:b/>
          <w:sz w:val="32"/>
          <w:szCs w:val="32"/>
        </w:rPr>
      </w:pPr>
    </w:p>
    <w:p w:rsidR="00BB3C45" w:rsidRDefault="00BB3C45" w:rsidP="00416AFD">
      <w:pPr>
        <w:jc w:val="center"/>
        <w:rPr>
          <w:b/>
          <w:sz w:val="32"/>
          <w:szCs w:val="32"/>
        </w:rPr>
      </w:pPr>
    </w:p>
    <w:p w:rsidR="00416AFD" w:rsidRDefault="00416AFD" w:rsidP="00416AFD">
      <w:pPr>
        <w:jc w:val="center"/>
        <w:rPr>
          <w:b/>
          <w:sz w:val="32"/>
          <w:szCs w:val="32"/>
        </w:rPr>
      </w:pPr>
    </w:p>
    <w:tbl>
      <w:tblPr>
        <w:tblStyle w:val="TableGrid"/>
        <w:tblW w:w="10620" w:type="dxa"/>
        <w:tblInd w:w="108" w:type="dxa"/>
        <w:tblLook w:val="04A0" w:firstRow="1" w:lastRow="0" w:firstColumn="1" w:lastColumn="0" w:noHBand="0" w:noVBand="1"/>
      </w:tblPr>
      <w:tblGrid>
        <w:gridCol w:w="1908"/>
        <w:gridCol w:w="7092"/>
        <w:gridCol w:w="1620"/>
      </w:tblGrid>
      <w:tr w:rsidR="00416AFD" w:rsidTr="00412D36">
        <w:tc>
          <w:tcPr>
            <w:tcW w:w="1908" w:type="dxa"/>
            <w:tcBorders>
              <w:top w:val="nil"/>
              <w:left w:val="nil"/>
              <w:bottom w:val="nil"/>
              <w:right w:val="nil"/>
            </w:tcBorders>
          </w:tcPr>
          <w:p w:rsidR="00416AFD" w:rsidRPr="00785533" w:rsidRDefault="00416AFD" w:rsidP="00BB3C45">
            <w:pPr>
              <w:jc w:val="center"/>
              <w:rPr>
                <w:b/>
                <w:sz w:val="26"/>
                <w:szCs w:val="26"/>
              </w:rPr>
            </w:pPr>
          </w:p>
        </w:tc>
        <w:tc>
          <w:tcPr>
            <w:tcW w:w="7092" w:type="dxa"/>
            <w:tcBorders>
              <w:top w:val="nil"/>
              <w:left w:val="nil"/>
              <w:bottom w:val="nil"/>
              <w:right w:val="nil"/>
            </w:tcBorders>
          </w:tcPr>
          <w:p w:rsidR="00416AFD" w:rsidRPr="00785533" w:rsidRDefault="00416AFD" w:rsidP="00BB3C45">
            <w:pPr>
              <w:jc w:val="center"/>
              <w:rPr>
                <w:b/>
                <w:sz w:val="26"/>
                <w:szCs w:val="26"/>
              </w:rPr>
            </w:pPr>
            <w:r>
              <w:rPr>
                <w:b/>
                <w:sz w:val="32"/>
                <w:szCs w:val="32"/>
              </w:rPr>
              <w:t>FAIR HOUSING GOALS</w:t>
            </w:r>
          </w:p>
        </w:tc>
        <w:tc>
          <w:tcPr>
            <w:tcW w:w="1620" w:type="dxa"/>
            <w:tcBorders>
              <w:top w:val="nil"/>
              <w:left w:val="nil"/>
              <w:bottom w:val="nil"/>
              <w:right w:val="nil"/>
            </w:tcBorders>
          </w:tcPr>
          <w:p w:rsidR="00416AFD" w:rsidRPr="00785533" w:rsidRDefault="00416AFD" w:rsidP="00BB3C45">
            <w:pPr>
              <w:jc w:val="center"/>
              <w:rPr>
                <w:b/>
                <w:sz w:val="26"/>
                <w:szCs w:val="26"/>
              </w:rPr>
            </w:pPr>
          </w:p>
        </w:tc>
      </w:tr>
      <w:tr w:rsidR="00416AFD" w:rsidTr="00412D36">
        <w:tc>
          <w:tcPr>
            <w:tcW w:w="1908" w:type="dxa"/>
            <w:tcBorders>
              <w:top w:val="nil"/>
              <w:left w:val="nil"/>
              <w:bottom w:val="single" w:sz="4" w:space="0" w:color="auto"/>
              <w:right w:val="nil"/>
            </w:tcBorders>
            <w:vAlign w:val="center"/>
          </w:tcPr>
          <w:p w:rsidR="00416AFD" w:rsidRPr="00785533" w:rsidRDefault="00416AFD" w:rsidP="00BB3C45">
            <w:pPr>
              <w:jc w:val="center"/>
              <w:rPr>
                <w:b/>
                <w:sz w:val="26"/>
                <w:szCs w:val="26"/>
              </w:rPr>
            </w:pPr>
            <w:r w:rsidRPr="00785533">
              <w:rPr>
                <w:b/>
                <w:sz w:val="26"/>
                <w:szCs w:val="26"/>
              </w:rPr>
              <w:t>Goal</w:t>
            </w:r>
          </w:p>
        </w:tc>
        <w:tc>
          <w:tcPr>
            <w:tcW w:w="7092" w:type="dxa"/>
            <w:tcBorders>
              <w:top w:val="nil"/>
              <w:left w:val="nil"/>
              <w:bottom w:val="single" w:sz="4" w:space="0" w:color="auto"/>
              <w:right w:val="nil"/>
            </w:tcBorders>
            <w:vAlign w:val="center"/>
          </w:tcPr>
          <w:p w:rsidR="00416AFD" w:rsidRPr="00785533" w:rsidRDefault="00416AFD" w:rsidP="00BB3C45">
            <w:pPr>
              <w:jc w:val="center"/>
              <w:rPr>
                <w:b/>
                <w:sz w:val="26"/>
                <w:szCs w:val="26"/>
              </w:rPr>
            </w:pPr>
            <w:r w:rsidRPr="00785533">
              <w:rPr>
                <w:b/>
                <w:sz w:val="26"/>
                <w:szCs w:val="26"/>
              </w:rPr>
              <w:t>Description</w:t>
            </w:r>
          </w:p>
        </w:tc>
        <w:tc>
          <w:tcPr>
            <w:tcW w:w="1620" w:type="dxa"/>
            <w:tcBorders>
              <w:top w:val="nil"/>
              <w:left w:val="nil"/>
              <w:bottom w:val="single" w:sz="4" w:space="0" w:color="auto"/>
              <w:right w:val="nil"/>
            </w:tcBorders>
            <w:vAlign w:val="center"/>
          </w:tcPr>
          <w:p w:rsidR="00416AFD" w:rsidRPr="00785533" w:rsidRDefault="00416AFD" w:rsidP="00BB3C45">
            <w:pPr>
              <w:jc w:val="center"/>
              <w:rPr>
                <w:b/>
                <w:sz w:val="26"/>
                <w:szCs w:val="26"/>
              </w:rPr>
            </w:pPr>
            <w:r w:rsidRPr="00785533">
              <w:rPr>
                <w:b/>
                <w:sz w:val="26"/>
                <w:szCs w:val="26"/>
              </w:rPr>
              <w:t>Geographic Area</w:t>
            </w:r>
          </w:p>
        </w:tc>
      </w:tr>
      <w:tr w:rsidR="00416AFD" w:rsidRPr="00CD0CF7" w:rsidTr="00CE0B91">
        <w:tc>
          <w:tcPr>
            <w:tcW w:w="1908" w:type="dxa"/>
            <w:tcBorders>
              <w:top w:val="single" w:sz="4" w:space="0" w:color="auto"/>
            </w:tcBorders>
          </w:tcPr>
          <w:p w:rsidR="006D7D61" w:rsidRPr="00C54900" w:rsidRDefault="006D7D61" w:rsidP="006D7D61">
            <w:pPr>
              <w:autoSpaceDE w:val="0"/>
              <w:autoSpaceDN w:val="0"/>
              <w:adjustRightInd w:val="0"/>
              <w:rPr>
                <w:b/>
                <w:bCs/>
                <w:sz w:val="20"/>
                <w:szCs w:val="20"/>
              </w:rPr>
            </w:pPr>
            <w:r w:rsidRPr="00C54900">
              <w:rPr>
                <w:b/>
                <w:bCs/>
                <w:sz w:val="20"/>
                <w:szCs w:val="20"/>
              </w:rPr>
              <w:t>Implement Regional</w:t>
            </w:r>
          </w:p>
          <w:p w:rsidR="006D7D61" w:rsidRPr="00C54900" w:rsidRDefault="006D7D61" w:rsidP="006D7D61">
            <w:pPr>
              <w:autoSpaceDE w:val="0"/>
              <w:autoSpaceDN w:val="0"/>
              <w:adjustRightInd w:val="0"/>
              <w:rPr>
                <w:b/>
                <w:bCs/>
                <w:sz w:val="20"/>
                <w:szCs w:val="20"/>
              </w:rPr>
            </w:pPr>
            <w:r w:rsidRPr="00C54900">
              <w:rPr>
                <w:b/>
                <w:bCs/>
                <w:sz w:val="20"/>
                <w:szCs w:val="20"/>
              </w:rPr>
              <w:t>&amp; Local Fair</w:t>
            </w:r>
          </w:p>
          <w:p w:rsidR="006D7D61" w:rsidRPr="00C54900" w:rsidRDefault="006D7D61" w:rsidP="006D7D61">
            <w:pPr>
              <w:autoSpaceDE w:val="0"/>
              <w:autoSpaceDN w:val="0"/>
              <w:adjustRightInd w:val="0"/>
              <w:rPr>
                <w:b/>
                <w:bCs/>
                <w:sz w:val="20"/>
                <w:szCs w:val="20"/>
              </w:rPr>
            </w:pPr>
            <w:r w:rsidRPr="00C54900">
              <w:rPr>
                <w:b/>
                <w:bCs/>
                <w:sz w:val="20"/>
                <w:szCs w:val="20"/>
              </w:rPr>
              <w:t>Housing Action</w:t>
            </w:r>
          </w:p>
          <w:p w:rsidR="006D7D61" w:rsidRPr="00C54900" w:rsidRDefault="006D7D61" w:rsidP="006D7D61">
            <w:pPr>
              <w:autoSpaceDE w:val="0"/>
              <w:autoSpaceDN w:val="0"/>
              <w:adjustRightInd w:val="0"/>
              <w:rPr>
                <w:b/>
                <w:bCs/>
                <w:sz w:val="20"/>
                <w:szCs w:val="20"/>
              </w:rPr>
            </w:pPr>
            <w:r w:rsidRPr="00C54900">
              <w:rPr>
                <w:b/>
                <w:bCs/>
                <w:sz w:val="20"/>
                <w:szCs w:val="20"/>
              </w:rPr>
              <w:t>Plans</w:t>
            </w:r>
          </w:p>
          <w:p w:rsidR="00416AFD" w:rsidRPr="00C54900" w:rsidRDefault="00416AFD" w:rsidP="006D7D61">
            <w:pPr>
              <w:rPr>
                <w:b/>
                <w:sz w:val="20"/>
                <w:szCs w:val="20"/>
              </w:rPr>
            </w:pPr>
          </w:p>
        </w:tc>
        <w:tc>
          <w:tcPr>
            <w:tcW w:w="7092" w:type="dxa"/>
            <w:tcBorders>
              <w:top w:val="single" w:sz="4" w:space="0" w:color="auto"/>
            </w:tcBorders>
          </w:tcPr>
          <w:p w:rsidR="006D7D61" w:rsidRPr="00C54900" w:rsidRDefault="006D7D61" w:rsidP="00C54900">
            <w:pPr>
              <w:autoSpaceDE w:val="0"/>
              <w:autoSpaceDN w:val="0"/>
              <w:adjustRightInd w:val="0"/>
              <w:ind w:left="234" w:hanging="234"/>
              <w:rPr>
                <w:sz w:val="20"/>
                <w:szCs w:val="20"/>
              </w:rPr>
            </w:pPr>
            <w:r w:rsidRPr="00C54900">
              <w:rPr>
                <w:rFonts w:ascii="SymbolMT" w:eastAsia="SymbolMT" w:cs="SymbolMT" w:hint="eastAsia"/>
                <w:sz w:val="20"/>
                <w:szCs w:val="20"/>
              </w:rPr>
              <w:t></w:t>
            </w:r>
            <w:r w:rsidRPr="00C54900">
              <w:rPr>
                <w:rFonts w:ascii="SymbolMT" w:eastAsia="SymbolMT" w:cs="SymbolMT"/>
                <w:sz w:val="20"/>
                <w:szCs w:val="20"/>
              </w:rPr>
              <w:t xml:space="preserve"> </w:t>
            </w:r>
            <w:r w:rsidRPr="00C54900">
              <w:rPr>
                <w:sz w:val="20"/>
                <w:szCs w:val="20"/>
              </w:rPr>
              <w:t>Explore land use regulations that will encourage developers to provide</w:t>
            </w:r>
            <w:r w:rsidR="00C54900">
              <w:rPr>
                <w:sz w:val="20"/>
                <w:szCs w:val="20"/>
              </w:rPr>
              <w:t xml:space="preserve"> </w:t>
            </w:r>
            <w:r w:rsidRPr="00C54900">
              <w:rPr>
                <w:sz w:val="20"/>
                <w:szCs w:val="20"/>
              </w:rPr>
              <w:t>affordable housing for low and moderate income wage earners in mixed use zones, transit</w:t>
            </w:r>
            <w:r w:rsidR="00C54900">
              <w:rPr>
                <w:sz w:val="20"/>
                <w:szCs w:val="20"/>
              </w:rPr>
              <w:t xml:space="preserve"> </w:t>
            </w:r>
            <w:r w:rsidRPr="00C54900">
              <w:rPr>
                <w:sz w:val="20"/>
                <w:szCs w:val="20"/>
              </w:rPr>
              <w:t>zones and commercial districts.</w:t>
            </w:r>
          </w:p>
          <w:p w:rsidR="006D7D61" w:rsidRPr="00C54900" w:rsidRDefault="006D7D61" w:rsidP="00C54900">
            <w:pPr>
              <w:autoSpaceDE w:val="0"/>
              <w:autoSpaceDN w:val="0"/>
              <w:adjustRightInd w:val="0"/>
              <w:ind w:left="234" w:hanging="234"/>
              <w:rPr>
                <w:sz w:val="20"/>
                <w:szCs w:val="20"/>
              </w:rPr>
            </w:pPr>
            <w:r w:rsidRPr="00C54900">
              <w:rPr>
                <w:rFonts w:ascii="SymbolMT" w:eastAsia="SymbolMT" w:cs="SymbolMT" w:hint="eastAsia"/>
                <w:sz w:val="20"/>
                <w:szCs w:val="20"/>
              </w:rPr>
              <w:t></w:t>
            </w:r>
            <w:r w:rsidRPr="00C54900">
              <w:rPr>
                <w:rFonts w:ascii="SymbolMT" w:eastAsia="SymbolMT" w:cs="SymbolMT"/>
                <w:sz w:val="20"/>
                <w:szCs w:val="20"/>
              </w:rPr>
              <w:t xml:space="preserve"> </w:t>
            </w:r>
            <w:r w:rsidRPr="00C54900">
              <w:rPr>
                <w:sz w:val="20"/>
                <w:szCs w:val="20"/>
              </w:rPr>
              <w:t>Promote fair housing enforcement, outreach and education throughout the County</w:t>
            </w:r>
          </w:p>
          <w:p w:rsidR="006D7D61" w:rsidRPr="00C54900" w:rsidRDefault="006D7D61" w:rsidP="00C54900">
            <w:pPr>
              <w:autoSpaceDE w:val="0"/>
              <w:autoSpaceDN w:val="0"/>
              <w:adjustRightInd w:val="0"/>
              <w:ind w:left="234" w:hanging="234"/>
              <w:rPr>
                <w:sz w:val="20"/>
                <w:szCs w:val="20"/>
              </w:rPr>
            </w:pPr>
            <w:r w:rsidRPr="00C54900">
              <w:rPr>
                <w:rFonts w:ascii="SymbolMT" w:eastAsia="SymbolMT" w:cs="SymbolMT" w:hint="eastAsia"/>
                <w:sz w:val="20"/>
                <w:szCs w:val="20"/>
              </w:rPr>
              <w:t></w:t>
            </w:r>
            <w:r w:rsidRPr="00C54900">
              <w:rPr>
                <w:rFonts w:ascii="SymbolMT" w:eastAsia="SymbolMT" w:cs="SymbolMT"/>
                <w:sz w:val="20"/>
                <w:szCs w:val="20"/>
              </w:rPr>
              <w:t xml:space="preserve"> </w:t>
            </w:r>
            <w:r w:rsidRPr="00C54900">
              <w:rPr>
                <w:sz w:val="20"/>
                <w:szCs w:val="20"/>
              </w:rPr>
              <w:t>Explore educational programs that may change community misconceptions about affordable housing.</w:t>
            </w:r>
          </w:p>
          <w:p w:rsidR="006D7D61" w:rsidRPr="00C54900" w:rsidRDefault="006D7D61" w:rsidP="00C54900">
            <w:pPr>
              <w:autoSpaceDE w:val="0"/>
              <w:autoSpaceDN w:val="0"/>
              <w:adjustRightInd w:val="0"/>
              <w:ind w:left="234" w:hanging="234"/>
              <w:rPr>
                <w:sz w:val="20"/>
                <w:szCs w:val="20"/>
              </w:rPr>
            </w:pPr>
            <w:r w:rsidRPr="00C54900">
              <w:rPr>
                <w:rFonts w:ascii="SymbolMT" w:eastAsia="SymbolMT" w:cs="SymbolMT" w:hint="eastAsia"/>
                <w:sz w:val="20"/>
                <w:szCs w:val="20"/>
              </w:rPr>
              <w:t></w:t>
            </w:r>
            <w:r w:rsidRPr="00C54900">
              <w:rPr>
                <w:rFonts w:ascii="SymbolMT" w:eastAsia="SymbolMT" w:cs="SymbolMT"/>
                <w:sz w:val="20"/>
                <w:szCs w:val="20"/>
              </w:rPr>
              <w:t xml:space="preserve"> </w:t>
            </w:r>
            <w:r w:rsidRPr="00C54900">
              <w:rPr>
                <w:sz w:val="20"/>
                <w:szCs w:val="20"/>
              </w:rPr>
              <w:t>Support regional efforts to implement the Regional Fair Housing Action Plan.</w:t>
            </w:r>
          </w:p>
          <w:p w:rsidR="006D7D61" w:rsidRPr="00C54900" w:rsidRDefault="006D7D61" w:rsidP="006D7D61">
            <w:pPr>
              <w:autoSpaceDE w:val="0"/>
              <w:autoSpaceDN w:val="0"/>
              <w:adjustRightInd w:val="0"/>
              <w:rPr>
                <w:i/>
                <w:iCs/>
                <w:sz w:val="20"/>
                <w:szCs w:val="20"/>
              </w:rPr>
            </w:pPr>
          </w:p>
          <w:p w:rsidR="00416AFD" w:rsidRPr="00C54900" w:rsidRDefault="006D7D61" w:rsidP="006D7D61">
            <w:pPr>
              <w:autoSpaceDE w:val="0"/>
              <w:autoSpaceDN w:val="0"/>
              <w:adjustRightInd w:val="0"/>
              <w:rPr>
                <w:b/>
                <w:sz w:val="20"/>
                <w:szCs w:val="20"/>
              </w:rPr>
            </w:pPr>
            <w:r w:rsidRPr="00C54900">
              <w:rPr>
                <w:i/>
                <w:iCs/>
                <w:sz w:val="20"/>
                <w:szCs w:val="20"/>
              </w:rPr>
              <w:t>Planned activities may include outreach and education, supporting a regional policy of no net loss of units, establishing regional porting standards for tenant based vouchers, establishing a regional project based voucher program, and continuing outreach and education around fair housing</w:t>
            </w:r>
          </w:p>
        </w:tc>
        <w:tc>
          <w:tcPr>
            <w:tcW w:w="1620" w:type="dxa"/>
            <w:tcBorders>
              <w:top w:val="single" w:sz="4" w:space="0" w:color="auto"/>
            </w:tcBorders>
          </w:tcPr>
          <w:p w:rsidR="00416AFD" w:rsidRPr="006D7D61" w:rsidRDefault="006D7D61" w:rsidP="00BB3C45">
            <w:pPr>
              <w:rPr>
                <w:sz w:val="20"/>
                <w:szCs w:val="20"/>
              </w:rPr>
            </w:pPr>
            <w:r>
              <w:rPr>
                <w:sz w:val="20"/>
                <w:szCs w:val="20"/>
              </w:rPr>
              <w:t>County Wide</w:t>
            </w:r>
          </w:p>
          <w:p w:rsidR="00416AFD" w:rsidRPr="006D7D61" w:rsidRDefault="00416AFD" w:rsidP="00BB3C45">
            <w:pPr>
              <w:rPr>
                <w:sz w:val="20"/>
                <w:szCs w:val="20"/>
              </w:rPr>
            </w:pPr>
          </w:p>
        </w:tc>
      </w:tr>
    </w:tbl>
    <w:p w:rsidR="00416AFD" w:rsidRDefault="00416AFD" w:rsidP="00416AFD">
      <w:pPr>
        <w:jc w:val="center"/>
        <w:rPr>
          <w:b/>
          <w:sz w:val="32"/>
          <w:szCs w:val="32"/>
        </w:rPr>
      </w:pPr>
    </w:p>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6840"/>
        <w:gridCol w:w="1620"/>
      </w:tblGrid>
      <w:tr w:rsidR="00416AFD" w:rsidTr="00CE0B91">
        <w:trPr>
          <w:trHeight w:val="459"/>
        </w:trPr>
        <w:tc>
          <w:tcPr>
            <w:tcW w:w="10620" w:type="dxa"/>
            <w:gridSpan w:val="3"/>
            <w:tcBorders>
              <w:bottom w:val="nil"/>
              <w:right w:val="nil"/>
            </w:tcBorders>
            <w:vAlign w:val="center"/>
          </w:tcPr>
          <w:p w:rsidR="00416AFD" w:rsidRPr="00FD06E2" w:rsidRDefault="00416AFD" w:rsidP="00BB3C45">
            <w:pPr>
              <w:jc w:val="center"/>
              <w:rPr>
                <w:b/>
                <w:sz w:val="26"/>
                <w:szCs w:val="26"/>
              </w:rPr>
            </w:pPr>
            <w:r>
              <w:rPr>
                <w:b/>
                <w:sz w:val="32"/>
                <w:szCs w:val="32"/>
              </w:rPr>
              <w:br w:type="page"/>
              <w:t>NON HOUSING COMMUNITY DEVELOPMENT</w:t>
            </w:r>
            <w:r w:rsidRPr="00E81F3A">
              <w:rPr>
                <w:b/>
                <w:sz w:val="32"/>
                <w:szCs w:val="32"/>
              </w:rPr>
              <w:t xml:space="preserve"> GOALS</w:t>
            </w:r>
          </w:p>
        </w:tc>
      </w:tr>
      <w:tr w:rsidR="00416AFD" w:rsidTr="00CE0B91">
        <w:trPr>
          <w:trHeight w:val="459"/>
        </w:trPr>
        <w:tc>
          <w:tcPr>
            <w:tcW w:w="10620" w:type="dxa"/>
            <w:gridSpan w:val="3"/>
            <w:tcBorders>
              <w:top w:val="nil"/>
              <w:bottom w:val="single" w:sz="4" w:space="0" w:color="auto"/>
              <w:right w:val="nil"/>
            </w:tcBorders>
            <w:vAlign w:val="center"/>
          </w:tcPr>
          <w:p w:rsidR="00416AFD" w:rsidRDefault="00416AFD" w:rsidP="00BB3C45">
            <w:pPr>
              <w:jc w:val="center"/>
              <w:rPr>
                <w:b/>
                <w:sz w:val="32"/>
                <w:szCs w:val="32"/>
              </w:rPr>
            </w:pPr>
          </w:p>
        </w:tc>
      </w:tr>
      <w:tr w:rsidR="00416AFD" w:rsidTr="00CE0B91">
        <w:trPr>
          <w:trHeight w:val="459"/>
        </w:trPr>
        <w:tc>
          <w:tcPr>
            <w:tcW w:w="2160" w:type="dxa"/>
            <w:tcBorders>
              <w:bottom w:val="single" w:sz="4" w:space="0" w:color="auto"/>
              <w:right w:val="nil"/>
            </w:tcBorders>
            <w:vAlign w:val="center"/>
          </w:tcPr>
          <w:p w:rsidR="00416AFD" w:rsidRPr="00FD06E2" w:rsidRDefault="00416AFD" w:rsidP="00BB3C45">
            <w:pPr>
              <w:jc w:val="center"/>
              <w:rPr>
                <w:b/>
                <w:sz w:val="26"/>
                <w:szCs w:val="26"/>
              </w:rPr>
            </w:pPr>
            <w:r w:rsidRPr="00FD06E2">
              <w:rPr>
                <w:b/>
                <w:sz w:val="26"/>
                <w:szCs w:val="26"/>
              </w:rPr>
              <w:t>Goal</w:t>
            </w:r>
          </w:p>
        </w:tc>
        <w:tc>
          <w:tcPr>
            <w:tcW w:w="6840" w:type="dxa"/>
            <w:tcBorders>
              <w:left w:val="nil"/>
              <w:bottom w:val="single" w:sz="4" w:space="0" w:color="auto"/>
              <w:right w:val="nil"/>
            </w:tcBorders>
            <w:vAlign w:val="center"/>
          </w:tcPr>
          <w:p w:rsidR="00416AFD" w:rsidRPr="00FD06E2" w:rsidRDefault="00416AFD" w:rsidP="00BB3C45">
            <w:pPr>
              <w:jc w:val="center"/>
              <w:rPr>
                <w:b/>
                <w:sz w:val="26"/>
                <w:szCs w:val="26"/>
              </w:rPr>
            </w:pPr>
            <w:r w:rsidRPr="00FD06E2">
              <w:rPr>
                <w:b/>
                <w:sz w:val="26"/>
                <w:szCs w:val="26"/>
              </w:rPr>
              <w:t>Description</w:t>
            </w:r>
          </w:p>
        </w:tc>
        <w:tc>
          <w:tcPr>
            <w:tcW w:w="1620" w:type="dxa"/>
            <w:tcBorders>
              <w:left w:val="nil"/>
              <w:bottom w:val="single" w:sz="4" w:space="0" w:color="auto"/>
              <w:right w:val="nil"/>
            </w:tcBorders>
            <w:vAlign w:val="center"/>
          </w:tcPr>
          <w:p w:rsidR="00416AFD" w:rsidRPr="00FD06E2" w:rsidRDefault="00416AFD" w:rsidP="00BB3C45">
            <w:pPr>
              <w:jc w:val="center"/>
              <w:rPr>
                <w:b/>
                <w:sz w:val="26"/>
                <w:szCs w:val="26"/>
              </w:rPr>
            </w:pPr>
            <w:r w:rsidRPr="00FD06E2">
              <w:rPr>
                <w:b/>
                <w:sz w:val="26"/>
                <w:szCs w:val="26"/>
              </w:rPr>
              <w:t>Geographic Area</w:t>
            </w:r>
          </w:p>
        </w:tc>
      </w:tr>
      <w:tr w:rsidR="00416AFD" w:rsidTr="00CE0B91">
        <w:trPr>
          <w:trHeight w:val="1700"/>
        </w:trPr>
        <w:tc>
          <w:tcPr>
            <w:tcW w:w="2160" w:type="dxa"/>
            <w:tcBorders>
              <w:top w:val="single" w:sz="4" w:space="0" w:color="auto"/>
              <w:left w:val="single" w:sz="4" w:space="0" w:color="auto"/>
              <w:bottom w:val="single" w:sz="4" w:space="0" w:color="auto"/>
              <w:right w:val="single" w:sz="4" w:space="0" w:color="auto"/>
            </w:tcBorders>
          </w:tcPr>
          <w:p w:rsidR="00416AFD" w:rsidRPr="003D0AD2" w:rsidRDefault="00416AFD" w:rsidP="00BB3C45">
            <w:pPr>
              <w:rPr>
                <w:sz w:val="20"/>
                <w:szCs w:val="20"/>
              </w:rPr>
            </w:pPr>
            <w:r w:rsidRPr="003D0AD2">
              <w:rPr>
                <w:b/>
                <w:sz w:val="20"/>
                <w:szCs w:val="20"/>
              </w:rPr>
              <w:t>Increase Supportive Services</w:t>
            </w:r>
          </w:p>
        </w:tc>
        <w:tc>
          <w:tcPr>
            <w:tcW w:w="6840" w:type="dxa"/>
            <w:tcBorders>
              <w:top w:val="single" w:sz="4" w:space="0" w:color="auto"/>
              <w:left w:val="single" w:sz="4" w:space="0" w:color="auto"/>
              <w:bottom w:val="single" w:sz="4" w:space="0" w:color="auto"/>
              <w:right w:val="single" w:sz="4" w:space="0" w:color="auto"/>
            </w:tcBorders>
          </w:tcPr>
          <w:p w:rsidR="00416AFD" w:rsidRPr="003D0AD2" w:rsidRDefault="00416AFD" w:rsidP="00416AFD">
            <w:pPr>
              <w:pStyle w:val="ListParagraph"/>
              <w:numPr>
                <w:ilvl w:val="0"/>
                <w:numId w:val="21"/>
              </w:numPr>
              <w:spacing w:line="276" w:lineRule="auto"/>
              <w:ind w:left="342" w:hanging="270"/>
              <w:contextualSpacing/>
              <w:rPr>
                <w:i/>
                <w:sz w:val="20"/>
                <w:szCs w:val="20"/>
              </w:rPr>
            </w:pPr>
            <w:r w:rsidRPr="003D0AD2">
              <w:rPr>
                <w:sz w:val="20"/>
                <w:szCs w:val="20"/>
              </w:rPr>
              <w:t xml:space="preserve">Support programs and services which seek to improve the quality of life for persons and households residing in Priority Revitalization Communities.  </w:t>
            </w:r>
          </w:p>
          <w:p w:rsidR="00416AFD" w:rsidRPr="003D0AD2" w:rsidRDefault="00416AFD" w:rsidP="00BB3C45">
            <w:pPr>
              <w:pStyle w:val="ListParagraph"/>
              <w:spacing w:line="276" w:lineRule="auto"/>
              <w:ind w:left="342" w:hanging="270"/>
              <w:rPr>
                <w:i/>
                <w:sz w:val="20"/>
                <w:szCs w:val="20"/>
              </w:rPr>
            </w:pPr>
          </w:p>
          <w:p w:rsidR="00416AFD" w:rsidRPr="003D0AD2" w:rsidRDefault="00416AFD" w:rsidP="00BB3C45">
            <w:pPr>
              <w:rPr>
                <w:i/>
                <w:sz w:val="20"/>
                <w:szCs w:val="20"/>
              </w:rPr>
            </w:pPr>
            <w:r w:rsidRPr="003D0AD2">
              <w:rPr>
                <w:i/>
                <w:iCs/>
                <w:sz w:val="20"/>
                <w:szCs w:val="20"/>
              </w:rPr>
              <w:t>Planned activities may include after school and child care programs, health services, family support programs, and crime prevention programs</w:t>
            </w:r>
            <w:r w:rsidRPr="003D0AD2">
              <w:rPr>
                <w:i/>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416AFD" w:rsidRPr="003D0AD2" w:rsidRDefault="00416AFD" w:rsidP="00BB3C45">
            <w:pPr>
              <w:rPr>
                <w:sz w:val="20"/>
                <w:szCs w:val="20"/>
              </w:rPr>
            </w:pPr>
            <w:r w:rsidRPr="003D0AD2">
              <w:rPr>
                <w:sz w:val="20"/>
                <w:szCs w:val="20"/>
              </w:rPr>
              <w:t>Priority Revitalization Communities</w:t>
            </w:r>
          </w:p>
        </w:tc>
      </w:tr>
      <w:tr w:rsidR="00416AFD" w:rsidTr="00CE0B91">
        <w:trPr>
          <w:trHeight w:val="1970"/>
        </w:trPr>
        <w:tc>
          <w:tcPr>
            <w:tcW w:w="2160" w:type="dxa"/>
            <w:tcBorders>
              <w:top w:val="single" w:sz="4" w:space="0" w:color="auto"/>
              <w:left w:val="single" w:sz="4" w:space="0" w:color="auto"/>
              <w:bottom w:val="single" w:sz="4" w:space="0" w:color="auto"/>
              <w:right w:val="single" w:sz="4" w:space="0" w:color="auto"/>
            </w:tcBorders>
          </w:tcPr>
          <w:p w:rsidR="00416AFD" w:rsidRPr="003D0AD2" w:rsidRDefault="00416AFD" w:rsidP="00BB3C45">
            <w:pPr>
              <w:rPr>
                <w:b/>
                <w:sz w:val="20"/>
                <w:szCs w:val="20"/>
              </w:rPr>
            </w:pPr>
            <w:r w:rsidRPr="003D0AD2">
              <w:rPr>
                <w:b/>
                <w:sz w:val="20"/>
                <w:szCs w:val="20"/>
              </w:rPr>
              <w:t xml:space="preserve">Increase Economic Development Opportunities </w:t>
            </w:r>
          </w:p>
        </w:tc>
        <w:tc>
          <w:tcPr>
            <w:tcW w:w="6840" w:type="dxa"/>
            <w:tcBorders>
              <w:top w:val="single" w:sz="4" w:space="0" w:color="auto"/>
              <w:left w:val="single" w:sz="4" w:space="0" w:color="auto"/>
              <w:bottom w:val="single" w:sz="4" w:space="0" w:color="auto"/>
              <w:right w:val="single" w:sz="4" w:space="0" w:color="auto"/>
            </w:tcBorders>
          </w:tcPr>
          <w:p w:rsidR="00416AFD" w:rsidRPr="003D0AD2" w:rsidRDefault="00416AFD" w:rsidP="00416AFD">
            <w:pPr>
              <w:pStyle w:val="ListParagraph"/>
              <w:numPr>
                <w:ilvl w:val="0"/>
                <w:numId w:val="21"/>
              </w:numPr>
              <w:ind w:left="342" w:hanging="270"/>
              <w:rPr>
                <w:sz w:val="20"/>
                <w:szCs w:val="20"/>
              </w:rPr>
            </w:pPr>
            <w:r w:rsidRPr="003D0AD2">
              <w:rPr>
                <w:sz w:val="20"/>
                <w:szCs w:val="20"/>
              </w:rPr>
              <w:t xml:space="preserve">Support programs and services that help the County’s low and moderate income residents achieve financial and economic independence through better access to employment opportunities.  </w:t>
            </w:r>
          </w:p>
          <w:p w:rsidR="00416AFD" w:rsidRPr="003D0AD2" w:rsidRDefault="00416AFD" w:rsidP="00BB3C45">
            <w:pPr>
              <w:pStyle w:val="ListParagraph"/>
              <w:spacing w:line="276" w:lineRule="auto"/>
              <w:rPr>
                <w:sz w:val="20"/>
                <w:szCs w:val="20"/>
              </w:rPr>
            </w:pPr>
          </w:p>
          <w:p w:rsidR="00416AFD" w:rsidRPr="003D0AD2" w:rsidRDefault="00416AFD" w:rsidP="00BB3C45">
            <w:pPr>
              <w:rPr>
                <w:i/>
                <w:iCs/>
                <w:sz w:val="20"/>
                <w:szCs w:val="20"/>
              </w:rPr>
            </w:pPr>
            <w:r w:rsidRPr="003D0AD2">
              <w:rPr>
                <w:i/>
                <w:iCs/>
                <w:sz w:val="20"/>
                <w:szCs w:val="20"/>
              </w:rPr>
              <w:t xml:space="preserve">Planned activities may include job training; education; affordable child care; and transportation programs.  </w:t>
            </w:r>
          </w:p>
          <w:p w:rsidR="00416AFD" w:rsidRPr="003D0AD2" w:rsidRDefault="00416AFD" w:rsidP="00BB3C45">
            <w:pPr>
              <w:rPr>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416AFD" w:rsidRPr="003D0AD2" w:rsidRDefault="00416AFD" w:rsidP="00BB3C45">
            <w:pPr>
              <w:rPr>
                <w:sz w:val="20"/>
                <w:szCs w:val="20"/>
              </w:rPr>
            </w:pPr>
            <w:r w:rsidRPr="003D0AD2">
              <w:rPr>
                <w:sz w:val="20"/>
                <w:szCs w:val="20"/>
              </w:rPr>
              <w:t>Countywide</w:t>
            </w:r>
          </w:p>
        </w:tc>
      </w:tr>
    </w:tbl>
    <w:p w:rsidR="00416AFD" w:rsidRDefault="00416AFD" w:rsidP="00416AFD">
      <w:pPr>
        <w:jc w:val="center"/>
        <w:rPr>
          <w:b/>
          <w:i/>
          <w:sz w:val="32"/>
          <w:szCs w:val="32"/>
        </w:rPr>
      </w:pPr>
    </w:p>
    <w:p w:rsidR="006D7D61" w:rsidRDefault="006D7D61" w:rsidP="00416AFD">
      <w:pPr>
        <w:jc w:val="center"/>
        <w:rPr>
          <w:b/>
          <w:i/>
          <w:sz w:val="32"/>
          <w:szCs w:val="32"/>
        </w:rPr>
      </w:pPr>
    </w:p>
    <w:p w:rsidR="006D7D61" w:rsidRDefault="006D7D61" w:rsidP="00416AFD">
      <w:pPr>
        <w:jc w:val="center"/>
        <w:rPr>
          <w:b/>
          <w:i/>
          <w:sz w:val="32"/>
          <w:szCs w:val="32"/>
        </w:rPr>
      </w:pPr>
    </w:p>
    <w:p w:rsidR="006D7D61" w:rsidRDefault="006D7D61" w:rsidP="00416AFD">
      <w:pPr>
        <w:jc w:val="center"/>
        <w:rPr>
          <w:b/>
          <w:i/>
          <w:sz w:val="32"/>
          <w:szCs w:val="32"/>
        </w:rPr>
      </w:pPr>
    </w:p>
    <w:p w:rsidR="006D7D61" w:rsidRDefault="006D7D61" w:rsidP="00416AFD">
      <w:pPr>
        <w:jc w:val="center"/>
        <w:rPr>
          <w:b/>
          <w:i/>
          <w:sz w:val="32"/>
          <w:szCs w:val="32"/>
        </w:rPr>
      </w:pPr>
    </w:p>
    <w:p w:rsidR="006D7D61" w:rsidRDefault="006D7D61" w:rsidP="00416AFD">
      <w:pPr>
        <w:jc w:val="center"/>
        <w:rPr>
          <w:b/>
          <w:i/>
          <w:sz w:val="32"/>
          <w:szCs w:val="32"/>
        </w:rPr>
      </w:pPr>
    </w:p>
    <w:p w:rsidR="006D7D61" w:rsidRDefault="006D7D61" w:rsidP="00416AFD">
      <w:pPr>
        <w:jc w:val="center"/>
        <w:rPr>
          <w:b/>
          <w:i/>
          <w:sz w:val="32"/>
          <w:szCs w:val="32"/>
        </w:rPr>
      </w:pPr>
    </w:p>
    <w:p w:rsidR="006D7D61" w:rsidRDefault="006D7D61" w:rsidP="00416AFD">
      <w:pPr>
        <w:jc w:val="center"/>
        <w:rPr>
          <w:b/>
          <w:i/>
          <w:sz w:val="32"/>
          <w:szCs w:val="32"/>
        </w:rPr>
      </w:pPr>
    </w:p>
    <w:p w:rsidR="006D7D61" w:rsidRDefault="006D7D61" w:rsidP="00416AFD">
      <w:pPr>
        <w:jc w:val="center"/>
        <w:rPr>
          <w:b/>
          <w:i/>
          <w:sz w:val="32"/>
          <w:szCs w:val="32"/>
        </w:rPr>
      </w:pPr>
    </w:p>
    <w:p w:rsidR="006D7D61" w:rsidRDefault="006D7D61" w:rsidP="00416AFD">
      <w:pPr>
        <w:jc w:val="center"/>
        <w:rPr>
          <w:b/>
          <w:i/>
          <w:sz w:val="32"/>
          <w:szCs w:val="32"/>
        </w:rPr>
      </w:pPr>
    </w:p>
    <w:p w:rsidR="006D7D61" w:rsidRDefault="006D7D61" w:rsidP="00416AFD">
      <w:pPr>
        <w:jc w:val="center"/>
        <w:rPr>
          <w:b/>
          <w:i/>
          <w:sz w:val="32"/>
          <w:szCs w:val="32"/>
        </w:rPr>
      </w:pPr>
    </w:p>
    <w:p w:rsidR="006D7D61" w:rsidRPr="00FD06E2" w:rsidRDefault="006D7D61" w:rsidP="00416AFD">
      <w:pPr>
        <w:jc w:val="center"/>
        <w:rPr>
          <w:b/>
          <w:i/>
          <w:sz w:val="32"/>
          <w:szCs w:val="32"/>
        </w:rPr>
      </w:pPr>
    </w:p>
    <w:tbl>
      <w:tblPr>
        <w:tblStyle w:val="TableGrid"/>
        <w:tblW w:w="10890" w:type="dxa"/>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60"/>
        <w:gridCol w:w="6840"/>
        <w:gridCol w:w="1890"/>
      </w:tblGrid>
      <w:tr w:rsidR="00416AFD" w:rsidTr="00BB3C45">
        <w:trPr>
          <w:trHeight w:val="459"/>
        </w:trPr>
        <w:tc>
          <w:tcPr>
            <w:tcW w:w="2160" w:type="dxa"/>
            <w:tcBorders>
              <w:bottom w:val="nil"/>
              <w:right w:val="nil"/>
            </w:tcBorders>
          </w:tcPr>
          <w:p w:rsidR="00416AFD" w:rsidRPr="00FD06E2" w:rsidRDefault="00416AFD" w:rsidP="00BB3C45">
            <w:pPr>
              <w:jc w:val="center"/>
              <w:rPr>
                <w:b/>
                <w:sz w:val="26"/>
                <w:szCs w:val="26"/>
              </w:rPr>
            </w:pPr>
          </w:p>
        </w:tc>
        <w:tc>
          <w:tcPr>
            <w:tcW w:w="6840" w:type="dxa"/>
            <w:tcBorders>
              <w:left w:val="nil"/>
              <w:bottom w:val="nil"/>
              <w:right w:val="nil"/>
            </w:tcBorders>
          </w:tcPr>
          <w:p w:rsidR="00416AFD" w:rsidRPr="00FD06E2" w:rsidRDefault="00416AFD" w:rsidP="00BB3C45">
            <w:pPr>
              <w:jc w:val="center"/>
              <w:rPr>
                <w:b/>
                <w:sz w:val="26"/>
                <w:szCs w:val="26"/>
              </w:rPr>
            </w:pPr>
            <w:r>
              <w:rPr>
                <w:b/>
                <w:sz w:val="32"/>
                <w:szCs w:val="32"/>
              </w:rPr>
              <w:t>HISTORIC</w:t>
            </w:r>
            <w:r w:rsidRPr="00E81F3A">
              <w:rPr>
                <w:b/>
                <w:sz w:val="32"/>
                <w:szCs w:val="32"/>
              </w:rPr>
              <w:t xml:space="preserve"> GOALS</w:t>
            </w:r>
          </w:p>
        </w:tc>
        <w:tc>
          <w:tcPr>
            <w:tcW w:w="1890" w:type="dxa"/>
            <w:tcBorders>
              <w:left w:val="nil"/>
              <w:bottom w:val="nil"/>
              <w:right w:val="nil"/>
            </w:tcBorders>
          </w:tcPr>
          <w:p w:rsidR="00416AFD" w:rsidRPr="00FD06E2" w:rsidRDefault="00416AFD" w:rsidP="00BB3C45">
            <w:pPr>
              <w:jc w:val="center"/>
              <w:rPr>
                <w:b/>
                <w:sz w:val="26"/>
                <w:szCs w:val="26"/>
              </w:rPr>
            </w:pPr>
          </w:p>
        </w:tc>
      </w:tr>
      <w:tr w:rsidR="00416AFD" w:rsidTr="00BB3C45">
        <w:trPr>
          <w:trHeight w:val="459"/>
        </w:trPr>
        <w:tc>
          <w:tcPr>
            <w:tcW w:w="2160" w:type="dxa"/>
            <w:tcBorders>
              <w:bottom w:val="single" w:sz="4" w:space="0" w:color="auto"/>
              <w:right w:val="nil"/>
            </w:tcBorders>
            <w:vAlign w:val="center"/>
          </w:tcPr>
          <w:p w:rsidR="00416AFD" w:rsidRPr="00FD06E2" w:rsidRDefault="00416AFD" w:rsidP="00BB3C45">
            <w:pPr>
              <w:jc w:val="center"/>
              <w:rPr>
                <w:b/>
                <w:sz w:val="26"/>
                <w:szCs w:val="26"/>
              </w:rPr>
            </w:pPr>
            <w:r w:rsidRPr="00FD06E2">
              <w:rPr>
                <w:b/>
                <w:sz w:val="26"/>
                <w:szCs w:val="26"/>
              </w:rPr>
              <w:t>Goal</w:t>
            </w:r>
          </w:p>
        </w:tc>
        <w:tc>
          <w:tcPr>
            <w:tcW w:w="6840" w:type="dxa"/>
            <w:tcBorders>
              <w:left w:val="nil"/>
              <w:bottom w:val="single" w:sz="4" w:space="0" w:color="auto"/>
              <w:right w:val="nil"/>
            </w:tcBorders>
            <w:vAlign w:val="center"/>
          </w:tcPr>
          <w:p w:rsidR="00416AFD" w:rsidRPr="00FD06E2" w:rsidRDefault="00416AFD" w:rsidP="00BB3C45">
            <w:pPr>
              <w:jc w:val="center"/>
              <w:rPr>
                <w:b/>
                <w:sz w:val="26"/>
                <w:szCs w:val="26"/>
              </w:rPr>
            </w:pPr>
            <w:r w:rsidRPr="00FD06E2">
              <w:rPr>
                <w:b/>
                <w:sz w:val="26"/>
                <w:szCs w:val="26"/>
              </w:rPr>
              <w:t>Description</w:t>
            </w:r>
          </w:p>
        </w:tc>
        <w:tc>
          <w:tcPr>
            <w:tcW w:w="1890" w:type="dxa"/>
            <w:tcBorders>
              <w:left w:val="nil"/>
              <w:bottom w:val="single" w:sz="4" w:space="0" w:color="auto"/>
              <w:right w:val="nil"/>
            </w:tcBorders>
            <w:vAlign w:val="center"/>
          </w:tcPr>
          <w:p w:rsidR="00416AFD" w:rsidRPr="00FD06E2" w:rsidRDefault="00416AFD" w:rsidP="00BB3C45">
            <w:pPr>
              <w:jc w:val="center"/>
              <w:rPr>
                <w:b/>
                <w:sz w:val="26"/>
                <w:szCs w:val="26"/>
              </w:rPr>
            </w:pPr>
            <w:r w:rsidRPr="00FD06E2">
              <w:rPr>
                <w:b/>
                <w:sz w:val="26"/>
                <w:szCs w:val="26"/>
              </w:rPr>
              <w:t>Geographic Area</w:t>
            </w:r>
          </w:p>
        </w:tc>
      </w:tr>
      <w:tr w:rsidR="00416AFD" w:rsidTr="00BB3C45">
        <w:trPr>
          <w:trHeight w:val="2528"/>
        </w:trPr>
        <w:tc>
          <w:tcPr>
            <w:tcW w:w="2160" w:type="dxa"/>
            <w:tcBorders>
              <w:top w:val="single" w:sz="4" w:space="0" w:color="auto"/>
              <w:left w:val="single" w:sz="4" w:space="0" w:color="auto"/>
              <w:bottom w:val="single" w:sz="4" w:space="0" w:color="auto"/>
              <w:right w:val="single" w:sz="4" w:space="0" w:color="auto"/>
            </w:tcBorders>
          </w:tcPr>
          <w:p w:rsidR="00416AFD" w:rsidRPr="003D0AD2" w:rsidRDefault="00416AFD" w:rsidP="00BB3C45">
            <w:pPr>
              <w:rPr>
                <w:sz w:val="20"/>
                <w:szCs w:val="20"/>
              </w:rPr>
            </w:pPr>
            <w:r w:rsidRPr="003D0AD2">
              <w:rPr>
                <w:b/>
                <w:sz w:val="20"/>
                <w:szCs w:val="20"/>
              </w:rPr>
              <w:t>Preserve Historic Resources in Minority Communities</w:t>
            </w:r>
          </w:p>
        </w:tc>
        <w:tc>
          <w:tcPr>
            <w:tcW w:w="6840" w:type="dxa"/>
            <w:tcBorders>
              <w:top w:val="single" w:sz="4" w:space="0" w:color="auto"/>
              <w:left w:val="single" w:sz="4" w:space="0" w:color="auto"/>
              <w:bottom w:val="single" w:sz="4" w:space="0" w:color="auto"/>
              <w:right w:val="single" w:sz="4" w:space="0" w:color="auto"/>
            </w:tcBorders>
          </w:tcPr>
          <w:p w:rsidR="00416AFD" w:rsidRPr="003D0AD2" w:rsidRDefault="00416AFD" w:rsidP="00416AFD">
            <w:pPr>
              <w:pStyle w:val="ListParagraph"/>
              <w:numPr>
                <w:ilvl w:val="0"/>
                <w:numId w:val="21"/>
              </w:numPr>
              <w:ind w:left="342" w:hanging="270"/>
              <w:contextualSpacing/>
              <w:rPr>
                <w:i/>
                <w:sz w:val="20"/>
                <w:szCs w:val="20"/>
              </w:rPr>
            </w:pPr>
            <w:r w:rsidRPr="003D0AD2">
              <w:rPr>
                <w:sz w:val="20"/>
                <w:szCs w:val="20"/>
              </w:rPr>
              <w:t>Preserve culturally and historically significant structures serving minority communities by supporting the rehabilitation and adaptive reuse of properties identified in joint venture with the Maryland Historical Trust and other historic preservation organizations in order to provide physical space for community needs including access to services such as health care, Head Start programs, recreation, senior activities, housing counseling and youth services.</w:t>
            </w:r>
          </w:p>
          <w:p w:rsidR="00416AFD" w:rsidRPr="003D0AD2" w:rsidRDefault="00416AFD" w:rsidP="00BB3C45">
            <w:pPr>
              <w:pStyle w:val="ListParagraph"/>
              <w:rPr>
                <w:i/>
                <w:sz w:val="20"/>
                <w:szCs w:val="20"/>
              </w:rPr>
            </w:pPr>
          </w:p>
          <w:p w:rsidR="00416AFD" w:rsidRPr="003D0AD2" w:rsidRDefault="00416AFD" w:rsidP="00BB3C45">
            <w:pPr>
              <w:rPr>
                <w:i/>
                <w:sz w:val="20"/>
                <w:szCs w:val="20"/>
              </w:rPr>
            </w:pPr>
            <w:r w:rsidRPr="003D0AD2">
              <w:rPr>
                <w:i/>
                <w:sz w:val="20"/>
                <w:szCs w:val="20"/>
              </w:rPr>
              <w:t xml:space="preserve">Planned activities may include the rehabilitation of historic community structures and facilities. </w:t>
            </w:r>
          </w:p>
        </w:tc>
        <w:tc>
          <w:tcPr>
            <w:tcW w:w="1890" w:type="dxa"/>
            <w:tcBorders>
              <w:top w:val="single" w:sz="4" w:space="0" w:color="auto"/>
              <w:left w:val="single" w:sz="4" w:space="0" w:color="auto"/>
              <w:bottom w:val="single" w:sz="4" w:space="0" w:color="auto"/>
              <w:right w:val="single" w:sz="4" w:space="0" w:color="auto"/>
            </w:tcBorders>
          </w:tcPr>
          <w:p w:rsidR="00416AFD" w:rsidRPr="003D0AD2" w:rsidRDefault="00416AFD" w:rsidP="00BB3C45">
            <w:pPr>
              <w:rPr>
                <w:sz w:val="20"/>
                <w:szCs w:val="20"/>
              </w:rPr>
            </w:pPr>
            <w:r w:rsidRPr="003D0AD2">
              <w:rPr>
                <w:sz w:val="20"/>
                <w:szCs w:val="20"/>
              </w:rPr>
              <w:t>Countywide</w:t>
            </w:r>
          </w:p>
        </w:tc>
      </w:tr>
    </w:tbl>
    <w:p w:rsidR="009045D6" w:rsidRDefault="009045D6" w:rsidP="00E877BA">
      <w:pPr>
        <w:tabs>
          <w:tab w:val="left" w:pos="342"/>
        </w:tabs>
        <w:ind w:right="-15"/>
      </w:pPr>
    </w:p>
    <w:p w:rsidR="006131FD" w:rsidRDefault="006131FD" w:rsidP="00E877BA">
      <w:pPr>
        <w:tabs>
          <w:tab w:val="left" w:pos="342"/>
        </w:tabs>
        <w:ind w:right="-15"/>
      </w:pPr>
    </w:p>
    <w:p w:rsidR="006131FD" w:rsidRDefault="006131FD" w:rsidP="00E877BA">
      <w:pPr>
        <w:tabs>
          <w:tab w:val="left" w:pos="342"/>
        </w:tabs>
        <w:ind w:right="-15"/>
      </w:pPr>
    </w:p>
    <w:p w:rsidR="006131FD" w:rsidRDefault="006131FD" w:rsidP="00E877BA">
      <w:pPr>
        <w:tabs>
          <w:tab w:val="left" w:pos="342"/>
        </w:tabs>
        <w:ind w:right="-15"/>
      </w:pPr>
    </w:p>
    <w:p w:rsidR="006131FD" w:rsidRPr="006131FD" w:rsidRDefault="006131FD" w:rsidP="00E877BA">
      <w:pPr>
        <w:tabs>
          <w:tab w:val="left" w:pos="342"/>
        </w:tabs>
        <w:ind w:right="-15"/>
        <w:rPr>
          <w:sz w:val="12"/>
          <w:szCs w:val="12"/>
        </w:rPr>
      </w:pPr>
      <w:r w:rsidRPr="006131FD">
        <w:rPr>
          <w:sz w:val="12"/>
          <w:szCs w:val="12"/>
        </w:rPr>
        <w:fldChar w:fldCharType="begin"/>
      </w:r>
      <w:r w:rsidRPr="006131FD">
        <w:rPr>
          <w:sz w:val="12"/>
          <w:szCs w:val="12"/>
        </w:rPr>
        <w:instrText xml:space="preserve"> FILENAME  \p  \* MERGEFORMAT </w:instrText>
      </w:r>
      <w:r w:rsidRPr="006131FD">
        <w:rPr>
          <w:sz w:val="12"/>
          <w:szCs w:val="12"/>
        </w:rPr>
        <w:fldChar w:fldCharType="separate"/>
      </w:r>
      <w:r w:rsidR="00891B79">
        <w:rPr>
          <w:noProof/>
          <w:sz w:val="12"/>
          <w:szCs w:val="12"/>
        </w:rPr>
        <w:t>K:\Planning Documents\Budget Process\2018\Public Service Application_18.docx</w:t>
      </w:r>
      <w:r w:rsidRPr="006131FD">
        <w:rPr>
          <w:sz w:val="12"/>
          <w:szCs w:val="12"/>
        </w:rPr>
        <w:fldChar w:fldCharType="end"/>
      </w:r>
      <w:bookmarkStart w:id="0" w:name="_GoBack"/>
      <w:bookmarkEnd w:id="0"/>
    </w:p>
    <w:sectPr w:rsidR="006131FD" w:rsidRPr="006131FD" w:rsidSect="00D869CB">
      <w:headerReference w:type="default" r:id="rId23"/>
      <w:footerReference w:type="default" r:id="rId24"/>
      <w:headerReference w:type="first" r:id="rId25"/>
      <w:pgSz w:w="12240" w:h="15840" w:code="1"/>
      <w:pgMar w:top="1080" w:right="1080" w:bottom="547" w:left="108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AF" w:rsidRDefault="00585DAF">
      <w:r>
        <w:separator/>
      </w:r>
    </w:p>
  </w:endnote>
  <w:endnote w:type="continuationSeparator" w:id="0">
    <w:p w:rsidR="00585DAF" w:rsidRDefault="0058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rter Bd BT">
    <w:altName w:val="Bookman Old Style"/>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AF" w:rsidRPr="008574A7" w:rsidRDefault="00585DAF" w:rsidP="00143874">
    <w:pPr>
      <w:pStyle w:val="Footer"/>
      <w:pBdr>
        <w:top w:val="single" w:sz="8" w:space="1" w:color="auto"/>
      </w:pBdr>
      <w:rPr>
        <w:rFonts w:ascii="Book Antiqua" w:hAnsi="Book Antiqua"/>
        <w:b/>
        <w:sz w:val="18"/>
        <w:szCs w:val="18"/>
      </w:rPr>
    </w:pPr>
    <w:r w:rsidRPr="008574A7">
      <w:rPr>
        <w:rFonts w:ascii="Book Antiqua" w:hAnsi="Book Antiqua"/>
        <w:b/>
        <w:sz w:val="18"/>
        <w:szCs w:val="18"/>
      </w:rPr>
      <w:t>Anne Arundel County</w:t>
    </w:r>
    <w:r>
      <w:rPr>
        <w:rFonts w:ascii="Book Antiqua" w:hAnsi="Book Antiqua"/>
        <w:b/>
        <w:sz w:val="18"/>
        <w:szCs w:val="18"/>
      </w:rPr>
      <w:t xml:space="preserve"> </w:t>
    </w:r>
    <w:r w:rsidRPr="008574A7">
      <w:rPr>
        <w:rFonts w:ascii="Book Antiqua" w:hAnsi="Book Antiqua"/>
        <w:b/>
        <w:sz w:val="18"/>
        <w:szCs w:val="18"/>
      </w:rPr>
      <w:t>Activity Recommendation Form</w:t>
    </w:r>
    <w:r w:rsidRPr="008574A7">
      <w:rPr>
        <w:rFonts w:ascii="Book Antiqua" w:hAnsi="Book Antiqua"/>
        <w:b/>
        <w:sz w:val="18"/>
        <w:szCs w:val="18"/>
      </w:rPr>
      <w:tab/>
      <w:t xml:space="preserve">Page </w:t>
    </w:r>
    <w:r w:rsidRPr="008574A7">
      <w:rPr>
        <w:rFonts w:ascii="Book Antiqua" w:hAnsi="Book Antiqua"/>
        <w:b/>
        <w:sz w:val="18"/>
        <w:szCs w:val="18"/>
      </w:rPr>
      <w:fldChar w:fldCharType="begin"/>
    </w:r>
    <w:r w:rsidRPr="008574A7">
      <w:rPr>
        <w:rFonts w:ascii="Book Antiqua" w:hAnsi="Book Antiqua"/>
        <w:b/>
        <w:sz w:val="18"/>
        <w:szCs w:val="18"/>
      </w:rPr>
      <w:instrText xml:space="preserve"> PAGE   \* MERGEFORMAT </w:instrText>
    </w:r>
    <w:r w:rsidRPr="008574A7">
      <w:rPr>
        <w:rFonts w:ascii="Book Antiqua" w:hAnsi="Book Antiqua"/>
        <w:b/>
        <w:sz w:val="18"/>
        <w:szCs w:val="18"/>
      </w:rPr>
      <w:fldChar w:fldCharType="separate"/>
    </w:r>
    <w:r w:rsidR="00891B79">
      <w:rPr>
        <w:rFonts w:ascii="Book Antiqua" w:hAnsi="Book Antiqua"/>
        <w:b/>
        <w:noProof/>
        <w:sz w:val="18"/>
        <w:szCs w:val="18"/>
      </w:rPr>
      <w:t>1</w:t>
    </w:r>
    <w:r w:rsidRPr="008574A7">
      <w:rPr>
        <w:rFonts w:ascii="Book Antiqua" w:hAnsi="Book Antiqua"/>
        <w:b/>
        <w:noProof/>
        <w:sz w:val="18"/>
        <w:szCs w:val="18"/>
      </w:rPr>
      <w:fldChar w:fldCharType="end"/>
    </w:r>
  </w:p>
  <w:p w:rsidR="00585DAF" w:rsidRPr="003D2A03" w:rsidRDefault="00585DAF" w:rsidP="00A449E1">
    <w:pPr>
      <w:pStyle w:val="Footer"/>
      <w:pBdr>
        <w:top w:val="single" w:sz="8" w:space="1" w:color="auto"/>
      </w:pBdr>
      <w:rPr>
        <w:rFonts w:ascii="Book Antiqua" w:hAnsi="Book Antiqua"/>
        <w:b/>
        <w:sz w:val="18"/>
        <w:szCs w:val="18"/>
      </w:rPr>
    </w:pPr>
    <w:r w:rsidRPr="008574A7">
      <w:rPr>
        <w:rFonts w:ascii="Book Antiqua" w:hAnsi="Book Antiqua"/>
        <w:b/>
        <w:sz w:val="18"/>
        <w:szCs w:val="18"/>
      </w:rPr>
      <w:t>Public Services – Local Fiscal Year 20</w:t>
    </w:r>
    <w:r>
      <w:rPr>
        <w:rFonts w:ascii="Book Antiqua" w:hAnsi="Book Antiqua"/>
        <w:b/>
        <w:sz w:val="18"/>
        <w:szCs w:val="18"/>
      </w:rPr>
      <w:t>1</w:t>
    </w:r>
    <w:r w:rsidR="00167082">
      <w:rPr>
        <w:rFonts w:ascii="Book Antiqua" w:hAnsi="Book Antiqua"/>
        <w:b/>
        <w:sz w:val="18"/>
        <w:szCs w:val="18"/>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AF" w:rsidRDefault="00585DAF" w:rsidP="00AE36ED">
    <w:pPr>
      <w:pStyle w:val="Header"/>
      <w:tabs>
        <w:tab w:val="clear" w:pos="8640"/>
        <w:tab w:val="left" w:pos="8664"/>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AF" w:rsidRPr="003D2A03" w:rsidRDefault="00585DAF" w:rsidP="00A449E1">
    <w:pPr>
      <w:pStyle w:val="Footer"/>
      <w:pBdr>
        <w:top w:val="single" w:sz="8" w:space="1" w:color="auto"/>
      </w:pBdr>
      <w:rPr>
        <w:rFonts w:ascii="Book Antiqua" w:hAnsi="Book Antiqua"/>
        <w:b/>
        <w:sz w:val="18"/>
        <w:szCs w:val="18"/>
      </w:rPr>
    </w:pPr>
    <w:r w:rsidRPr="003D2A03">
      <w:rPr>
        <w:rFonts w:ascii="Book Antiqua" w:hAnsi="Book Antiqua"/>
        <w:b/>
        <w:sz w:val="18"/>
        <w:szCs w:val="18"/>
      </w:rPr>
      <w:t>Anne Arundel County</w:t>
    </w:r>
  </w:p>
  <w:p w:rsidR="00585DAF" w:rsidRPr="003D2A03" w:rsidRDefault="00585DAF" w:rsidP="003D2A03">
    <w:pPr>
      <w:pStyle w:val="Footer"/>
      <w:pBdr>
        <w:top w:val="single" w:sz="8" w:space="1" w:color="auto"/>
      </w:pBdr>
      <w:tabs>
        <w:tab w:val="clear" w:pos="4320"/>
        <w:tab w:val="clear" w:pos="8640"/>
        <w:tab w:val="left" w:pos="9450"/>
      </w:tabs>
      <w:rPr>
        <w:rFonts w:ascii="Book Antiqua" w:hAnsi="Book Antiqua"/>
        <w:b/>
        <w:sz w:val="18"/>
        <w:szCs w:val="18"/>
      </w:rPr>
    </w:pPr>
    <w:r w:rsidRPr="003D2A03">
      <w:rPr>
        <w:rFonts w:ascii="Book Antiqua" w:hAnsi="Book Antiqua"/>
        <w:b/>
        <w:sz w:val="18"/>
        <w:szCs w:val="18"/>
      </w:rPr>
      <w:t>Activity Recommendation Form</w:t>
    </w:r>
    <w:r w:rsidRPr="003D2A03">
      <w:rPr>
        <w:rFonts w:ascii="Book Antiqua" w:hAnsi="Book Antiqua"/>
        <w:b/>
        <w:sz w:val="18"/>
        <w:szCs w:val="18"/>
      </w:rPr>
      <w:tab/>
      <w:t xml:space="preserve">Page </w:t>
    </w:r>
    <w:r w:rsidRPr="003D2A03">
      <w:rPr>
        <w:rFonts w:ascii="Book Antiqua" w:hAnsi="Book Antiqua"/>
        <w:b/>
        <w:sz w:val="18"/>
        <w:szCs w:val="18"/>
      </w:rPr>
      <w:fldChar w:fldCharType="begin"/>
    </w:r>
    <w:r w:rsidRPr="003D2A03">
      <w:rPr>
        <w:rFonts w:ascii="Book Antiqua" w:hAnsi="Book Antiqua"/>
        <w:b/>
        <w:sz w:val="18"/>
        <w:szCs w:val="18"/>
      </w:rPr>
      <w:instrText xml:space="preserve"> PAGE   \* MERGEFORMAT </w:instrText>
    </w:r>
    <w:r w:rsidRPr="003D2A03">
      <w:rPr>
        <w:rFonts w:ascii="Book Antiqua" w:hAnsi="Book Antiqua"/>
        <w:b/>
        <w:sz w:val="18"/>
        <w:szCs w:val="18"/>
      </w:rPr>
      <w:fldChar w:fldCharType="separate"/>
    </w:r>
    <w:r w:rsidR="00891B79">
      <w:rPr>
        <w:rFonts w:ascii="Book Antiqua" w:hAnsi="Book Antiqua"/>
        <w:b/>
        <w:noProof/>
        <w:sz w:val="18"/>
        <w:szCs w:val="18"/>
      </w:rPr>
      <w:t>1</w:t>
    </w:r>
    <w:r w:rsidRPr="003D2A03">
      <w:rPr>
        <w:rFonts w:ascii="Book Antiqua" w:hAnsi="Book Antiqua"/>
        <w:b/>
        <w:noProof/>
        <w:sz w:val="18"/>
        <w:szCs w:val="18"/>
      </w:rPr>
      <w:fldChar w:fldCharType="end"/>
    </w:r>
  </w:p>
  <w:p w:rsidR="00585DAF" w:rsidRPr="003D2A03" w:rsidRDefault="00585DAF" w:rsidP="00A449E1">
    <w:pPr>
      <w:pStyle w:val="Footer"/>
      <w:pBdr>
        <w:top w:val="single" w:sz="8" w:space="1" w:color="auto"/>
      </w:pBdr>
      <w:rPr>
        <w:rFonts w:ascii="Book Antiqua" w:hAnsi="Book Antiqua"/>
        <w:b/>
        <w:sz w:val="18"/>
        <w:szCs w:val="18"/>
      </w:rPr>
    </w:pPr>
    <w:r w:rsidRPr="003D2A03">
      <w:rPr>
        <w:rFonts w:ascii="Book Antiqua" w:hAnsi="Book Antiqua"/>
        <w:b/>
        <w:sz w:val="18"/>
        <w:szCs w:val="18"/>
      </w:rPr>
      <w:t>Public Services – Local Fiscal Year 20</w:t>
    </w:r>
    <w:r>
      <w:rPr>
        <w:rFonts w:ascii="Book Antiqua" w:hAnsi="Book Antiqua"/>
        <w:b/>
        <w:sz w:val="18"/>
        <w:szCs w:val="18"/>
      </w:rPr>
      <w:t>1</w:t>
    </w:r>
    <w:r w:rsidR="00167082">
      <w:rPr>
        <w:rFonts w:ascii="Book Antiqua" w:hAnsi="Book Antiqua"/>
        <w:b/>
        <w:sz w:val="18"/>
        <w:szCs w:val="18"/>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AF" w:rsidRPr="003D2A03" w:rsidRDefault="00585DAF" w:rsidP="006131FD">
    <w:pPr>
      <w:pStyle w:val="Footer"/>
      <w:pBdr>
        <w:top w:val="single" w:sz="8" w:space="1" w:color="auto"/>
      </w:pBdr>
      <w:rPr>
        <w:rFonts w:ascii="Book Antiqua" w:hAnsi="Book Antiqua"/>
        <w:b/>
        <w:sz w:val="18"/>
        <w:szCs w:val="18"/>
      </w:rPr>
    </w:pPr>
    <w:r w:rsidRPr="003D2A03">
      <w:rPr>
        <w:rFonts w:ascii="Book Antiqua" w:hAnsi="Book Antiqua"/>
        <w:b/>
        <w:sz w:val="18"/>
        <w:szCs w:val="18"/>
      </w:rPr>
      <w:t>Anne Arundel County</w:t>
    </w:r>
  </w:p>
  <w:p w:rsidR="00585DAF" w:rsidRPr="003D2A03" w:rsidRDefault="00585DAF" w:rsidP="003D2A03">
    <w:pPr>
      <w:pStyle w:val="Footer"/>
      <w:pBdr>
        <w:top w:val="single" w:sz="8" w:space="1" w:color="auto"/>
      </w:pBdr>
      <w:tabs>
        <w:tab w:val="clear" w:pos="4320"/>
        <w:tab w:val="clear" w:pos="8640"/>
        <w:tab w:val="left" w:pos="9540"/>
      </w:tabs>
      <w:rPr>
        <w:rFonts w:ascii="Book Antiqua" w:hAnsi="Book Antiqua"/>
        <w:b/>
        <w:sz w:val="18"/>
        <w:szCs w:val="18"/>
      </w:rPr>
    </w:pPr>
    <w:r w:rsidRPr="003D2A03">
      <w:rPr>
        <w:rFonts w:ascii="Book Antiqua" w:hAnsi="Book Antiqua"/>
        <w:b/>
        <w:sz w:val="18"/>
        <w:szCs w:val="18"/>
      </w:rPr>
      <w:t>Activity Recommendation Form</w:t>
    </w:r>
    <w:r w:rsidRPr="003D2A03">
      <w:rPr>
        <w:rFonts w:ascii="Book Antiqua" w:hAnsi="Book Antiqua"/>
        <w:b/>
        <w:sz w:val="18"/>
        <w:szCs w:val="18"/>
      </w:rPr>
      <w:tab/>
      <w:t xml:space="preserve">Page </w:t>
    </w:r>
    <w:r w:rsidRPr="003D2A03">
      <w:rPr>
        <w:rFonts w:ascii="Book Antiqua" w:hAnsi="Book Antiqua"/>
        <w:b/>
        <w:sz w:val="18"/>
        <w:szCs w:val="18"/>
      </w:rPr>
      <w:fldChar w:fldCharType="begin"/>
    </w:r>
    <w:r w:rsidRPr="003D2A03">
      <w:rPr>
        <w:rFonts w:ascii="Book Antiqua" w:hAnsi="Book Antiqua"/>
        <w:b/>
        <w:sz w:val="18"/>
        <w:szCs w:val="18"/>
      </w:rPr>
      <w:instrText xml:space="preserve"> PAGE   \* MERGEFORMAT </w:instrText>
    </w:r>
    <w:r w:rsidRPr="003D2A03">
      <w:rPr>
        <w:rFonts w:ascii="Book Antiqua" w:hAnsi="Book Antiqua"/>
        <w:b/>
        <w:sz w:val="18"/>
        <w:szCs w:val="18"/>
      </w:rPr>
      <w:fldChar w:fldCharType="separate"/>
    </w:r>
    <w:r w:rsidR="00891B79">
      <w:rPr>
        <w:rFonts w:ascii="Book Antiqua" w:hAnsi="Book Antiqua"/>
        <w:b/>
        <w:noProof/>
        <w:sz w:val="18"/>
        <w:szCs w:val="18"/>
      </w:rPr>
      <w:t>7</w:t>
    </w:r>
    <w:r w:rsidRPr="003D2A03">
      <w:rPr>
        <w:rFonts w:ascii="Book Antiqua" w:hAnsi="Book Antiqua"/>
        <w:b/>
        <w:noProof/>
        <w:sz w:val="18"/>
        <w:szCs w:val="18"/>
      </w:rPr>
      <w:fldChar w:fldCharType="end"/>
    </w:r>
  </w:p>
  <w:p w:rsidR="00585DAF" w:rsidRPr="003D2A03" w:rsidRDefault="00585DAF" w:rsidP="006131FD">
    <w:pPr>
      <w:pStyle w:val="Footer"/>
      <w:pBdr>
        <w:top w:val="single" w:sz="8" w:space="1" w:color="auto"/>
      </w:pBdr>
      <w:rPr>
        <w:rFonts w:ascii="Book Antiqua" w:hAnsi="Book Antiqua"/>
        <w:b/>
        <w:sz w:val="18"/>
        <w:szCs w:val="18"/>
      </w:rPr>
    </w:pPr>
    <w:r w:rsidRPr="003D2A03">
      <w:rPr>
        <w:rFonts w:ascii="Book Antiqua" w:hAnsi="Book Antiqua"/>
        <w:b/>
        <w:sz w:val="18"/>
        <w:szCs w:val="18"/>
      </w:rPr>
      <w:t>Public Services – Local Fiscal Year 201</w:t>
    </w:r>
    <w:r w:rsidR="00167082">
      <w:rPr>
        <w:rFonts w:ascii="Book Antiqua" w:hAnsi="Book Antiqua"/>
        <w:b/>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AF" w:rsidRDefault="00585DAF">
      <w:r>
        <w:separator/>
      </w:r>
    </w:p>
  </w:footnote>
  <w:footnote w:type="continuationSeparator" w:id="0">
    <w:p w:rsidR="00585DAF" w:rsidRDefault="00585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AF" w:rsidRPr="00900F4D" w:rsidRDefault="00585DAF" w:rsidP="00EC6271">
    <w:pPr>
      <w:pStyle w:val="Header"/>
      <w:tabs>
        <w:tab w:val="clear" w:pos="4320"/>
        <w:tab w:val="clear" w:pos="8640"/>
        <w:tab w:val="left" w:pos="8460"/>
      </w:tabs>
      <w:rPr>
        <w:rFonts w:ascii="Book Antiqua" w:hAnsi="Book Antiqua"/>
        <w:b/>
        <w:i/>
        <w:sz w:val="12"/>
        <w:szCs w:val="1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AF" w:rsidRDefault="00585DAF" w:rsidP="00B53C3C">
    <w:pPr>
      <w:pStyle w:val="Header"/>
      <w:tabs>
        <w:tab w:val="clear" w:pos="4320"/>
        <w:tab w:val="left" w:pos="8640"/>
      </w:tabs>
      <w:jc w:val="right"/>
      <w:rPr>
        <w:rFonts w:ascii="Book Antiqua" w:hAnsi="Book Antiqua"/>
        <w:b/>
        <w:sz w:val="28"/>
        <w:szCs w:val="28"/>
      </w:rPr>
    </w:pPr>
    <w:r w:rsidRPr="00B53C3C">
      <w:rPr>
        <w:rFonts w:ascii="Book Antiqua" w:hAnsi="Book Antiqua"/>
        <w:b/>
        <w:sz w:val="28"/>
        <w:szCs w:val="28"/>
      </w:rPr>
      <w:t xml:space="preserve">EXHIBIT </w:t>
    </w:r>
    <w:r>
      <w:rPr>
        <w:rFonts w:ascii="Book Antiqua" w:hAnsi="Book Antiqua"/>
        <w:b/>
        <w:sz w:val="28"/>
        <w:szCs w:val="28"/>
      </w:rPr>
      <w:t>IV</w:t>
    </w:r>
  </w:p>
  <w:p w:rsidR="00585DAF" w:rsidRDefault="00585DAF" w:rsidP="00B53C3C">
    <w:pPr>
      <w:pStyle w:val="Header"/>
      <w:tabs>
        <w:tab w:val="clear" w:pos="4320"/>
        <w:tab w:val="left" w:pos="8640"/>
      </w:tabs>
      <w:jc w:val="right"/>
      <w:rPr>
        <w:rStyle w:val="PageNumber"/>
        <w:rFonts w:ascii="Book Antiqua" w:hAnsi="Book Antiqua"/>
        <w:b/>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AF" w:rsidRPr="00143874" w:rsidRDefault="00585DAF" w:rsidP="001438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AF" w:rsidRPr="002C37E3" w:rsidRDefault="00585DAF" w:rsidP="002C37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AF" w:rsidRPr="00A449E1" w:rsidRDefault="00585DAF" w:rsidP="002C37E3">
    <w:pPr>
      <w:pStyle w:val="Header"/>
      <w:jc w:val="right"/>
      <w:rPr>
        <w:rFonts w:ascii="Book Antiqua" w:hAnsi="Book Antiqua"/>
        <w:b/>
        <w:sz w:val="28"/>
        <w:szCs w:val="28"/>
      </w:rPr>
    </w:pPr>
    <w:r>
      <w:rPr>
        <w:rFonts w:ascii="Book Antiqua" w:hAnsi="Book Antiqua"/>
        <w:b/>
        <w:sz w:val="28"/>
        <w:szCs w:val="28"/>
      </w:rPr>
      <w:t>EXHIBIT I</w:t>
    </w:r>
  </w:p>
  <w:p w:rsidR="00585DAF" w:rsidRPr="002C37E3" w:rsidRDefault="00585DAF" w:rsidP="002C37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AF" w:rsidRPr="00A449E1" w:rsidRDefault="00585DAF" w:rsidP="00F15565">
    <w:pPr>
      <w:pStyle w:val="Header"/>
      <w:jc w:val="right"/>
      <w:rPr>
        <w:rFonts w:ascii="Book Antiqua" w:hAnsi="Book Antiqua"/>
        <w:b/>
        <w:sz w:val="28"/>
        <w:szCs w:val="28"/>
      </w:rPr>
    </w:pPr>
    <w:r>
      <w:rPr>
        <w:rFonts w:ascii="Book Antiqua" w:hAnsi="Book Antiqua"/>
        <w:b/>
        <w:sz w:val="28"/>
        <w:szCs w:val="28"/>
      </w:rPr>
      <w:t>EXHIBIT II</w:t>
    </w:r>
  </w:p>
  <w:p w:rsidR="00585DAF" w:rsidRDefault="00585D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AF" w:rsidRPr="00A449E1" w:rsidRDefault="00585DAF" w:rsidP="00A449E1">
    <w:pPr>
      <w:pStyle w:val="Header"/>
      <w:jc w:val="right"/>
      <w:rPr>
        <w:rFonts w:ascii="Book Antiqua" w:hAnsi="Book Antiqua"/>
        <w:b/>
        <w:sz w:val="28"/>
        <w:szCs w:val="28"/>
      </w:rPr>
    </w:pPr>
    <w:r>
      <w:rPr>
        <w:rFonts w:ascii="Book Antiqua" w:hAnsi="Book Antiqua"/>
        <w:b/>
        <w:sz w:val="28"/>
        <w:szCs w:val="28"/>
      </w:rPr>
      <w:t>EXHIBIT 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AF" w:rsidRPr="008F4FF1" w:rsidRDefault="00585DAF" w:rsidP="008F4FF1">
    <w:pPr>
      <w:pStyle w:val="Header"/>
      <w:tabs>
        <w:tab w:val="left" w:pos="1530"/>
      </w:tabs>
      <w:jc w:val="right"/>
      <w:rPr>
        <w:rFonts w:ascii="Book Antiqua" w:hAnsi="Book Antiqua"/>
        <w:b/>
        <w:sz w:val="28"/>
        <w:szCs w:val="28"/>
      </w:rPr>
    </w:pPr>
    <w:r>
      <w:rPr>
        <w:rFonts w:ascii="Book Antiqua" w:hAnsi="Book Antiqua"/>
        <w:b/>
        <w:sz w:val="28"/>
        <w:szCs w:val="28"/>
      </w:rPr>
      <w:t>EXHIBIT IV</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AF" w:rsidRDefault="00585DAF" w:rsidP="00B53C3C">
    <w:pPr>
      <w:pStyle w:val="Header"/>
      <w:tabs>
        <w:tab w:val="clear" w:pos="4320"/>
        <w:tab w:val="left" w:pos="8640"/>
      </w:tabs>
      <w:jc w:val="right"/>
      <w:rPr>
        <w:rStyle w:val="PageNumber"/>
        <w:rFonts w:ascii="Book Antiqua" w:hAnsi="Book Antiqua"/>
        <w:b/>
        <w:i/>
        <w:sz w:val="22"/>
        <w:szCs w:val="22"/>
      </w:rPr>
    </w:pPr>
    <w:r w:rsidRPr="00B53C3C">
      <w:rPr>
        <w:rFonts w:ascii="Book Antiqua" w:hAnsi="Book Antiqua"/>
        <w:b/>
        <w:sz w:val="28"/>
        <w:szCs w:val="28"/>
      </w:rPr>
      <w:t>EXHIBIT III</w:t>
    </w:r>
  </w:p>
  <w:p w:rsidR="00585DAF" w:rsidRPr="003E683B" w:rsidRDefault="00585DAF" w:rsidP="003E683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AF" w:rsidRPr="008F4FF1" w:rsidRDefault="00585DAF" w:rsidP="008F4FF1">
    <w:pPr>
      <w:pStyle w:val="Header"/>
      <w:tabs>
        <w:tab w:val="left" w:pos="1530"/>
      </w:tabs>
      <w:jc w:val="right"/>
      <w:rPr>
        <w:rFonts w:ascii="Book Antiqua" w:hAnsi="Book Antiqua"/>
        <w:b/>
        <w:sz w:val="28"/>
        <w:szCs w:val="28"/>
      </w:rPr>
    </w:pPr>
    <w:r>
      <w:rPr>
        <w:rFonts w:ascii="Book Antiqua" w:hAnsi="Book Antiqua"/>
        <w:b/>
        <w:sz w:val="28"/>
        <w:szCs w:val="28"/>
      </w:rPr>
      <w:t>EXHIBIT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E4F"/>
    <w:multiLevelType w:val="hybridMultilevel"/>
    <w:tmpl w:val="3FAE6BFA"/>
    <w:lvl w:ilvl="0" w:tplc="B2E22F6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06B4F"/>
    <w:multiLevelType w:val="hybridMultilevel"/>
    <w:tmpl w:val="107C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4E18D4"/>
    <w:multiLevelType w:val="hybridMultilevel"/>
    <w:tmpl w:val="889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55507"/>
    <w:multiLevelType w:val="hybridMultilevel"/>
    <w:tmpl w:val="766A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05511"/>
    <w:multiLevelType w:val="hybridMultilevel"/>
    <w:tmpl w:val="4412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23D1B"/>
    <w:multiLevelType w:val="hybridMultilevel"/>
    <w:tmpl w:val="54EC7AD6"/>
    <w:lvl w:ilvl="0" w:tplc="C700BD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97360"/>
    <w:multiLevelType w:val="hybridMultilevel"/>
    <w:tmpl w:val="1E58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63EB7"/>
    <w:multiLevelType w:val="hybridMultilevel"/>
    <w:tmpl w:val="3BBE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E3065"/>
    <w:multiLevelType w:val="hybridMultilevel"/>
    <w:tmpl w:val="C332DDE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44DE3735"/>
    <w:multiLevelType w:val="hybridMultilevel"/>
    <w:tmpl w:val="CF04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20336"/>
    <w:multiLevelType w:val="hybridMultilevel"/>
    <w:tmpl w:val="C19AA724"/>
    <w:lvl w:ilvl="0" w:tplc="8F30BA06">
      <w:start w:val="1"/>
      <w:numFmt w:val="bullet"/>
      <w:lvlText w:val=""/>
      <w:lvlJc w:val="left"/>
      <w:pPr>
        <w:tabs>
          <w:tab w:val="num" w:pos="720"/>
        </w:tabs>
        <w:ind w:left="720" w:hanging="360"/>
      </w:pPr>
      <w:rPr>
        <w:rFonts w:ascii="Wingdings" w:hAnsi="Wingdings" w:hint="default"/>
      </w:rPr>
    </w:lvl>
    <w:lvl w:ilvl="1" w:tplc="2450916A">
      <w:start w:val="167"/>
      <w:numFmt w:val="bullet"/>
      <w:lvlText w:val=""/>
      <w:lvlJc w:val="left"/>
      <w:pPr>
        <w:tabs>
          <w:tab w:val="num" w:pos="1440"/>
        </w:tabs>
        <w:ind w:left="1440" w:hanging="360"/>
      </w:pPr>
      <w:rPr>
        <w:rFonts w:ascii="Wingdings" w:hAnsi="Wingdings" w:hint="default"/>
      </w:rPr>
    </w:lvl>
    <w:lvl w:ilvl="2" w:tplc="073A7DDA" w:tentative="1">
      <w:start w:val="1"/>
      <w:numFmt w:val="bullet"/>
      <w:lvlText w:val=""/>
      <w:lvlJc w:val="left"/>
      <w:pPr>
        <w:tabs>
          <w:tab w:val="num" w:pos="2160"/>
        </w:tabs>
        <w:ind w:left="2160" w:hanging="360"/>
      </w:pPr>
      <w:rPr>
        <w:rFonts w:ascii="Wingdings" w:hAnsi="Wingdings" w:hint="default"/>
      </w:rPr>
    </w:lvl>
    <w:lvl w:ilvl="3" w:tplc="812E28EC" w:tentative="1">
      <w:start w:val="1"/>
      <w:numFmt w:val="bullet"/>
      <w:lvlText w:val=""/>
      <w:lvlJc w:val="left"/>
      <w:pPr>
        <w:tabs>
          <w:tab w:val="num" w:pos="2880"/>
        </w:tabs>
        <w:ind w:left="2880" w:hanging="360"/>
      </w:pPr>
      <w:rPr>
        <w:rFonts w:ascii="Wingdings" w:hAnsi="Wingdings" w:hint="default"/>
      </w:rPr>
    </w:lvl>
    <w:lvl w:ilvl="4" w:tplc="735C32E0" w:tentative="1">
      <w:start w:val="1"/>
      <w:numFmt w:val="bullet"/>
      <w:lvlText w:val=""/>
      <w:lvlJc w:val="left"/>
      <w:pPr>
        <w:tabs>
          <w:tab w:val="num" w:pos="3600"/>
        </w:tabs>
        <w:ind w:left="3600" w:hanging="360"/>
      </w:pPr>
      <w:rPr>
        <w:rFonts w:ascii="Wingdings" w:hAnsi="Wingdings" w:hint="default"/>
      </w:rPr>
    </w:lvl>
    <w:lvl w:ilvl="5" w:tplc="0C52F346" w:tentative="1">
      <w:start w:val="1"/>
      <w:numFmt w:val="bullet"/>
      <w:lvlText w:val=""/>
      <w:lvlJc w:val="left"/>
      <w:pPr>
        <w:tabs>
          <w:tab w:val="num" w:pos="4320"/>
        </w:tabs>
        <w:ind w:left="4320" w:hanging="360"/>
      </w:pPr>
      <w:rPr>
        <w:rFonts w:ascii="Wingdings" w:hAnsi="Wingdings" w:hint="default"/>
      </w:rPr>
    </w:lvl>
    <w:lvl w:ilvl="6" w:tplc="85E8BA80" w:tentative="1">
      <w:start w:val="1"/>
      <w:numFmt w:val="bullet"/>
      <w:lvlText w:val=""/>
      <w:lvlJc w:val="left"/>
      <w:pPr>
        <w:tabs>
          <w:tab w:val="num" w:pos="5040"/>
        </w:tabs>
        <w:ind w:left="5040" w:hanging="360"/>
      </w:pPr>
      <w:rPr>
        <w:rFonts w:ascii="Wingdings" w:hAnsi="Wingdings" w:hint="default"/>
      </w:rPr>
    </w:lvl>
    <w:lvl w:ilvl="7" w:tplc="5EB49D92" w:tentative="1">
      <w:start w:val="1"/>
      <w:numFmt w:val="bullet"/>
      <w:lvlText w:val=""/>
      <w:lvlJc w:val="left"/>
      <w:pPr>
        <w:tabs>
          <w:tab w:val="num" w:pos="5760"/>
        </w:tabs>
        <w:ind w:left="5760" w:hanging="360"/>
      </w:pPr>
      <w:rPr>
        <w:rFonts w:ascii="Wingdings" w:hAnsi="Wingdings" w:hint="default"/>
      </w:rPr>
    </w:lvl>
    <w:lvl w:ilvl="8" w:tplc="7E68C84E" w:tentative="1">
      <w:start w:val="1"/>
      <w:numFmt w:val="bullet"/>
      <w:lvlText w:val=""/>
      <w:lvlJc w:val="left"/>
      <w:pPr>
        <w:tabs>
          <w:tab w:val="num" w:pos="6480"/>
        </w:tabs>
        <w:ind w:left="6480" w:hanging="360"/>
      </w:pPr>
      <w:rPr>
        <w:rFonts w:ascii="Wingdings" w:hAnsi="Wingdings" w:hint="default"/>
      </w:rPr>
    </w:lvl>
  </w:abstractNum>
  <w:abstractNum w:abstractNumId="11">
    <w:nsid w:val="4AAC718D"/>
    <w:multiLevelType w:val="hybridMultilevel"/>
    <w:tmpl w:val="84EA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F5DEF"/>
    <w:multiLevelType w:val="hybridMultilevel"/>
    <w:tmpl w:val="E34A4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CD417C"/>
    <w:multiLevelType w:val="hybridMultilevel"/>
    <w:tmpl w:val="FA06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F70184"/>
    <w:multiLevelType w:val="hybridMultilevel"/>
    <w:tmpl w:val="249613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2D0EBA"/>
    <w:multiLevelType w:val="hybridMultilevel"/>
    <w:tmpl w:val="3B5ED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E21760"/>
    <w:multiLevelType w:val="hybridMultilevel"/>
    <w:tmpl w:val="ABAE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5018D"/>
    <w:multiLevelType w:val="hybridMultilevel"/>
    <w:tmpl w:val="616CF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285BD2"/>
    <w:multiLevelType w:val="hybridMultilevel"/>
    <w:tmpl w:val="8D5A4BB6"/>
    <w:lvl w:ilvl="0" w:tplc="EAEA9578">
      <w:start w:val="1"/>
      <w:numFmt w:val="bullet"/>
      <w:lvlText w:val=""/>
      <w:lvlJc w:val="left"/>
      <w:pPr>
        <w:tabs>
          <w:tab w:val="num" w:pos="720"/>
        </w:tabs>
        <w:ind w:left="720" w:hanging="360"/>
      </w:pPr>
      <w:rPr>
        <w:rFonts w:ascii="Wingdings" w:hAnsi="Wingdings" w:hint="default"/>
      </w:rPr>
    </w:lvl>
    <w:lvl w:ilvl="1" w:tplc="91803D7C">
      <w:start w:val="167"/>
      <w:numFmt w:val="bullet"/>
      <w:lvlText w:val=""/>
      <w:lvlJc w:val="left"/>
      <w:pPr>
        <w:tabs>
          <w:tab w:val="num" w:pos="8820"/>
        </w:tabs>
        <w:ind w:left="8820" w:hanging="360"/>
      </w:pPr>
      <w:rPr>
        <w:rFonts w:ascii="Wingdings" w:hAnsi="Wingdings" w:hint="default"/>
      </w:rPr>
    </w:lvl>
    <w:lvl w:ilvl="2" w:tplc="487A0092">
      <w:start w:val="1"/>
      <w:numFmt w:val="bullet"/>
      <w:lvlText w:val=""/>
      <w:lvlJc w:val="left"/>
      <w:pPr>
        <w:tabs>
          <w:tab w:val="num" w:pos="2160"/>
        </w:tabs>
        <w:ind w:left="2160" w:hanging="360"/>
      </w:pPr>
      <w:rPr>
        <w:rFonts w:ascii="Wingdings" w:hAnsi="Wingdings" w:hint="default"/>
      </w:rPr>
    </w:lvl>
    <w:lvl w:ilvl="3" w:tplc="4C2E195E" w:tentative="1">
      <w:start w:val="1"/>
      <w:numFmt w:val="bullet"/>
      <w:lvlText w:val=""/>
      <w:lvlJc w:val="left"/>
      <w:pPr>
        <w:tabs>
          <w:tab w:val="num" w:pos="2880"/>
        </w:tabs>
        <w:ind w:left="2880" w:hanging="360"/>
      </w:pPr>
      <w:rPr>
        <w:rFonts w:ascii="Wingdings" w:hAnsi="Wingdings" w:hint="default"/>
      </w:rPr>
    </w:lvl>
    <w:lvl w:ilvl="4" w:tplc="A37ECB60" w:tentative="1">
      <w:start w:val="1"/>
      <w:numFmt w:val="bullet"/>
      <w:lvlText w:val=""/>
      <w:lvlJc w:val="left"/>
      <w:pPr>
        <w:tabs>
          <w:tab w:val="num" w:pos="3600"/>
        </w:tabs>
        <w:ind w:left="3600" w:hanging="360"/>
      </w:pPr>
      <w:rPr>
        <w:rFonts w:ascii="Wingdings" w:hAnsi="Wingdings" w:hint="default"/>
      </w:rPr>
    </w:lvl>
    <w:lvl w:ilvl="5" w:tplc="AC3273EC" w:tentative="1">
      <w:start w:val="1"/>
      <w:numFmt w:val="bullet"/>
      <w:lvlText w:val=""/>
      <w:lvlJc w:val="left"/>
      <w:pPr>
        <w:tabs>
          <w:tab w:val="num" w:pos="4320"/>
        </w:tabs>
        <w:ind w:left="4320" w:hanging="360"/>
      </w:pPr>
      <w:rPr>
        <w:rFonts w:ascii="Wingdings" w:hAnsi="Wingdings" w:hint="default"/>
      </w:rPr>
    </w:lvl>
    <w:lvl w:ilvl="6" w:tplc="89BC65CC" w:tentative="1">
      <w:start w:val="1"/>
      <w:numFmt w:val="bullet"/>
      <w:lvlText w:val=""/>
      <w:lvlJc w:val="left"/>
      <w:pPr>
        <w:tabs>
          <w:tab w:val="num" w:pos="5040"/>
        </w:tabs>
        <w:ind w:left="5040" w:hanging="360"/>
      </w:pPr>
      <w:rPr>
        <w:rFonts w:ascii="Wingdings" w:hAnsi="Wingdings" w:hint="default"/>
      </w:rPr>
    </w:lvl>
    <w:lvl w:ilvl="7" w:tplc="A41C5C06" w:tentative="1">
      <w:start w:val="1"/>
      <w:numFmt w:val="bullet"/>
      <w:lvlText w:val=""/>
      <w:lvlJc w:val="left"/>
      <w:pPr>
        <w:tabs>
          <w:tab w:val="num" w:pos="5760"/>
        </w:tabs>
        <w:ind w:left="5760" w:hanging="360"/>
      </w:pPr>
      <w:rPr>
        <w:rFonts w:ascii="Wingdings" w:hAnsi="Wingdings" w:hint="default"/>
      </w:rPr>
    </w:lvl>
    <w:lvl w:ilvl="8" w:tplc="E9981566" w:tentative="1">
      <w:start w:val="1"/>
      <w:numFmt w:val="bullet"/>
      <w:lvlText w:val=""/>
      <w:lvlJc w:val="left"/>
      <w:pPr>
        <w:tabs>
          <w:tab w:val="num" w:pos="6480"/>
        </w:tabs>
        <w:ind w:left="6480" w:hanging="360"/>
      </w:pPr>
      <w:rPr>
        <w:rFonts w:ascii="Wingdings" w:hAnsi="Wingdings" w:hint="default"/>
      </w:rPr>
    </w:lvl>
  </w:abstractNum>
  <w:abstractNum w:abstractNumId="19">
    <w:nsid w:val="63340ABB"/>
    <w:multiLevelType w:val="hybridMultilevel"/>
    <w:tmpl w:val="9D3C9114"/>
    <w:lvl w:ilvl="0" w:tplc="2BA47B16">
      <w:start w:val="1"/>
      <w:numFmt w:val="bullet"/>
      <w:lvlText w:val=""/>
      <w:lvlJc w:val="left"/>
      <w:pPr>
        <w:tabs>
          <w:tab w:val="num" w:pos="720"/>
        </w:tabs>
        <w:ind w:left="720" w:hanging="360"/>
      </w:pPr>
      <w:rPr>
        <w:rFonts w:ascii="Wingdings" w:hAnsi="Wingdings" w:hint="default"/>
      </w:rPr>
    </w:lvl>
    <w:lvl w:ilvl="1" w:tplc="849CD0E6">
      <w:start w:val="1"/>
      <w:numFmt w:val="bullet"/>
      <w:lvlText w:val=""/>
      <w:lvlJc w:val="left"/>
      <w:pPr>
        <w:tabs>
          <w:tab w:val="num" w:pos="1440"/>
        </w:tabs>
        <w:ind w:left="1440" w:hanging="360"/>
      </w:pPr>
      <w:rPr>
        <w:rFonts w:ascii="Wingdings" w:hAnsi="Wingdings" w:hint="default"/>
      </w:rPr>
    </w:lvl>
    <w:lvl w:ilvl="2" w:tplc="8258E5C6" w:tentative="1">
      <w:start w:val="1"/>
      <w:numFmt w:val="bullet"/>
      <w:lvlText w:val=""/>
      <w:lvlJc w:val="left"/>
      <w:pPr>
        <w:tabs>
          <w:tab w:val="num" w:pos="2160"/>
        </w:tabs>
        <w:ind w:left="2160" w:hanging="360"/>
      </w:pPr>
      <w:rPr>
        <w:rFonts w:ascii="Wingdings" w:hAnsi="Wingdings" w:hint="default"/>
      </w:rPr>
    </w:lvl>
    <w:lvl w:ilvl="3" w:tplc="8D509E8C" w:tentative="1">
      <w:start w:val="1"/>
      <w:numFmt w:val="bullet"/>
      <w:lvlText w:val=""/>
      <w:lvlJc w:val="left"/>
      <w:pPr>
        <w:tabs>
          <w:tab w:val="num" w:pos="2880"/>
        </w:tabs>
        <w:ind w:left="2880" w:hanging="360"/>
      </w:pPr>
      <w:rPr>
        <w:rFonts w:ascii="Wingdings" w:hAnsi="Wingdings" w:hint="default"/>
      </w:rPr>
    </w:lvl>
    <w:lvl w:ilvl="4" w:tplc="064627BA" w:tentative="1">
      <w:start w:val="1"/>
      <w:numFmt w:val="bullet"/>
      <w:lvlText w:val=""/>
      <w:lvlJc w:val="left"/>
      <w:pPr>
        <w:tabs>
          <w:tab w:val="num" w:pos="3600"/>
        </w:tabs>
        <w:ind w:left="3600" w:hanging="360"/>
      </w:pPr>
      <w:rPr>
        <w:rFonts w:ascii="Wingdings" w:hAnsi="Wingdings" w:hint="default"/>
      </w:rPr>
    </w:lvl>
    <w:lvl w:ilvl="5" w:tplc="61768642" w:tentative="1">
      <w:start w:val="1"/>
      <w:numFmt w:val="bullet"/>
      <w:lvlText w:val=""/>
      <w:lvlJc w:val="left"/>
      <w:pPr>
        <w:tabs>
          <w:tab w:val="num" w:pos="4320"/>
        </w:tabs>
        <w:ind w:left="4320" w:hanging="360"/>
      </w:pPr>
      <w:rPr>
        <w:rFonts w:ascii="Wingdings" w:hAnsi="Wingdings" w:hint="default"/>
      </w:rPr>
    </w:lvl>
    <w:lvl w:ilvl="6" w:tplc="F3BE882A" w:tentative="1">
      <w:start w:val="1"/>
      <w:numFmt w:val="bullet"/>
      <w:lvlText w:val=""/>
      <w:lvlJc w:val="left"/>
      <w:pPr>
        <w:tabs>
          <w:tab w:val="num" w:pos="5040"/>
        </w:tabs>
        <w:ind w:left="5040" w:hanging="360"/>
      </w:pPr>
      <w:rPr>
        <w:rFonts w:ascii="Wingdings" w:hAnsi="Wingdings" w:hint="default"/>
      </w:rPr>
    </w:lvl>
    <w:lvl w:ilvl="7" w:tplc="221C09B8" w:tentative="1">
      <w:start w:val="1"/>
      <w:numFmt w:val="bullet"/>
      <w:lvlText w:val=""/>
      <w:lvlJc w:val="left"/>
      <w:pPr>
        <w:tabs>
          <w:tab w:val="num" w:pos="5760"/>
        </w:tabs>
        <w:ind w:left="5760" w:hanging="360"/>
      </w:pPr>
      <w:rPr>
        <w:rFonts w:ascii="Wingdings" w:hAnsi="Wingdings" w:hint="default"/>
      </w:rPr>
    </w:lvl>
    <w:lvl w:ilvl="8" w:tplc="511E6EAE" w:tentative="1">
      <w:start w:val="1"/>
      <w:numFmt w:val="bullet"/>
      <w:lvlText w:val=""/>
      <w:lvlJc w:val="left"/>
      <w:pPr>
        <w:tabs>
          <w:tab w:val="num" w:pos="6480"/>
        </w:tabs>
        <w:ind w:left="6480" w:hanging="360"/>
      </w:pPr>
      <w:rPr>
        <w:rFonts w:ascii="Wingdings" w:hAnsi="Wingdings" w:hint="default"/>
      </w:rPr>
    </w:lvl>
  </w:abstractNum>
  <w:abstractNum w:abstractNumId="20">
    <w:nsid w:val="6B001B71"/>
    <w:multiLevelType w:val="hybridMultilevel"/>
    <w:tmpl w:val="820441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68369E"/>
    <w:multiLevelType w:val="hybridMultilevel"/>
    <w:tmpl w:val="627A40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F84D2B"/>
    <w:multiLevelType w:val="hybridMultilevel"/>
    <w:tmpl w:val="69B0E6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7AED3AA0"/>
    <w:multiLevelType w:val="hybridMultilevel"/>
    <w:tmpl w:val="73F05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
  </w:num>
  <w:num w:numId="4">
    <w:abstractNumId w:val="15"/>
  </w:num>
  <w:num w:numId="5">
    <w:abstractNumId w:val="17"/>
  </w:num>
  <w:num w:numId="6">
    <w:abstractNumId w:val="20"/>
  </w:num>
  <w:num w:numId="7">
    <w:abstractNumId w:val="8"/>
  </w:num>
  <w:num w:numId="8">
    <w:abstractNumId w:val="23"/>
  </w:num>
  <w:num w:numId="9">
    <w:abstractNumId w:val="18"/>
  </w:num>
  <w:num w:numId="10">
    <w:abstractNumId w:val="10"/>
  </w:num>
  <w:num w:numId="11">
    <w:abstractNumId w:val="9"/>
  </w:num>
  <w:num w:numId="12">
    <w:abstractNumId w:val="13"/>
  </w:num>
  <w:num w:numId="13">
    <w:abstractNumId w:val="21"/>
  </w:num>
  <w:num w:numId="14">
    <w:abstractNumId w:val="3"/>
  </w:num>
  <w:num w:numId="15">
    <w:abstractNumId w:val="7"/>
  </w:num>
  <w:num w:numId="16">
    <w:abstractNumId w:val="11"/>
  </w:num>
  <w:num w:numId="17">
    <w:abstractNumId w:val="6"/>
  </w:num>
  <w:num w:numId="18">
    <w:abstractNumId w:val="19"/>
  </w:num>
  <w:num w:numId="19">
    <w:abstractNumId w:val="16"/>
  </w:num>
  <w:num w:numId="20">
    <w:abstractNumId w:val="5"/>
  </w:num>
  <w:num w:numId="21">
    <w:abstractNumId w:val="0"/>
  </w:num>
  <w:num w:numId="22">
    <w:abstractNumId w:val="2"/>
  </w:num>
  <w:num w:numId="23">
    <w:abstractNumId w:val="4"/>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D1"/>
    <w:rsid w:val="00021AC3"/>
    <w:rsid w:val="000231B5"/>
    <w:rsid w:val="0002426C"/>
    <w:rsid w:val="000319E7"/>
    <w:rsid w:val="00033296"/>
    <w:rsid w:val="00046877"/>
    <w:rsid w:val="00070DB2"/>
    <w:rsid w:val="0007258C"/>
    <w:rsid w:val="00074E89"/>
    <w:rsid w:val="000770C4"/>
    <w:rsid w:val="000856AA"/>
    <w:rsid w:val="0008608B"/>
    <w:rsid w:val="000A63A4"/>
    <w:rsid w:val="000A7F93"/>
    <w:rsid w:val="000B4F40"/>
    <w:rsid w:val="000B5F2B"/>
    <w:rsid w:val="000D0775"/>
    <w:rsid w:val="000D5CC3"/>
    <w:rsid w:val="000F1410"/>
    <w:rsid w:val="00110DE1"/>
    <w:rsid w:val="00111F62"/>
    <w:rsid w:val="00133218"/>
    <w:rsid w:val="00136E4C"/>
    <w:rsid w:val="00143874"/>
    <w:rsid w:val="00152ED0"/>
    <w:rsid w:val="00155231"/>
    <w:rsid w:val="00167082"/>
    <w:rsid w:val="001753F6"/>
    <w:rsid w:val="00177A11"/>
    <w:rsid w:val="00181425"/>
    <w:rsid w:val="00181AE9"/>
    <w:rsid w:val="00181EB4"/>
    <w:rsid w:val="00183542"/>
    <w:rsid w:val="0018366C"/>
    <w:rsid w:val="0018544C"/>
    <w:rsid w:val="00186805"/>
    <w:rsid w:val="001A42C5"/>
    <w:rsid w:val="001A632E"/>
    <w:rsid w:val="001B3E17"/>
    <w:rsid w:val="001B7F60"/>
    <w:rsid w:val="001E111C"/>
    <w:rsid w:val="001E4D95"/>
    <w:rsid w:val="001E5259"/>
    <w:rsid w:val="001F4F74"/>
    <w:rsid w:val="001F572E"/>
    <w:rsid w:val="001F5997"/>
    <w:rsid w:val="001F7DC5"/>
    <w:rsid w:val="00207E7F"/>
    <w:rsid w:val="0021163D"/>
    <w:rsid w:val="00221065"/>
    <w:rsid w:val="00226FDF"/>
    <w:rsid w:val="00232F28"/>
    <w:rsid w:val="00243010"/>
    <w:rsid w:val="0025238D"/>
    <w:rsid w:val="00262BD6"/>
    <w:rsid w:val="00262D6D"/>
    <w:rsid w:val="00263D9F"/>
    <w:rsid w:val="00266C5A"/>
    <w:rsid w:val="002750BE"/>
    <w:rsid w:val="00293ABE"/>
    <w:rsid w:val="0029547F"/>
    <w:rsid w:val="002966F9"/>
    <w:rsid w:val="002A179D"/>
    <w:rsid w:val="002A4D8B"/>
    <w:rsid w:val="002C37E3"/>
    <w:rsid w:val="002C5959"/>
    <w:rsid w:val="002F0C3B"/>
    <w:rsid w:val="002F269A"/>
    <w:rsid w:val="002F4DE8"/>
    <w:rsid w:val="003035A1"/>
    <w:rsid w:val="00307F7B"/>
    <w:rsid w:val="003111CF"/>
    <w:rsid w:val="003152DF"/>
    <w:rsid w:val="00321A10"/>
    <w:rsid w:val="00325049"/>
    <w:rsid w:val="00350AA0"/>
    <w:rsid w:val="00357F56"/>
    <w:rsid w:val="003629D6"/>
    <w:rsid w:val="00376C4B"/>
    <w:rsid w:val="00381FDD"/>
    <w:rsid w:val="00393573"/>
    <w:rsid w:val="003A125F"/>
    <w:rsid w:val="003A1A5B"/>
    <w:rsid w:val="003B3AF8"/>
    <w:rsid w:val="003B6391"/>
    <w:rsid w:val="003C4D30"/>
    <w:rsid w:val="003D0566"/>
    <w:rsid w:val="003D0AD2"/>
    <w:rsid w:val="003D22B0"/>
    <w:rsid w:val="003D2A03"/>
    <w:rsid w:val="003E1DE3"/>
    <w:rsid w:val="003E683B"/>
    <w:rsid w:val="00404D93"/>
    <w:rsid w:val="00412D36"/>
    <w:rsid w:val="004146DD"/>
    <w:rsid w:val="00416AFD"/>
    <w:rsid w:val="00420D71"/>
    <w:rsid w:val="004268E4"/>
    <w:rsid w:val="004370E1"/>
    <w:rsid w:val="00437EF6"/>
    <w:rsid w:val="00442DD4"/>
    <w:rsid w:val="00454881"/>
    <w:rsid w:val="00455152"/>
    <w:rsid w:val="00455F71"/>
    <w:rsid w:val="00462CC7"/>
    <w:rsid w:val="00465E64"/>
    <w:rsid w:val="00466020"/>
    <w:rsid w:val="0047139B"/>
    <w:rsid w:val="00483A0D"/>
    <w:rsid w:val="004A0D92"/>
    <w:rsid w:val="004A28C5"/>
    <w:rsid w:val="004A457C"/>
    <w:rsid w:val="004B36F1"/>
    <w:rsid w:val="004C25C7"/>
    <w:rsid w:val="004C299D"/>
    <w:rsid w:val="004C3678"/>
    <w:rsid w:val="004C3A4E"/>
    <w:rsid w:val="004C67C2"/>
    <w:rsid w:val="004E7513"/>
    <w:rsid w:val="00527735"/>
    <w:rsid w:val="00530828"/>
    <w:rsid w:val="00541C8A"/>
    <w:rsid w:val="00544319"/>
    <w:rsid w:val="00553941"/>
    <w:rsid w:val="00554302"/>
    <w:rsid w:val="00560F21"/>
    <w:rsid w:val="0056508A"/>
    <w:rsid w:val="00572E50"/>
    <w:rsid w:val="00585DAF"/>
    <w:rsid w:val="00590C61"/>
    <w:rsid w:val="005A6941"/>
    <w:rsid w:val="005B6750"/>
    <w:rsid w:val="005C61E1"/>
    <w:rsid w:val="005E1D27"/>
    <w:rsid w:val="005E1D8B"/>
    <w:rsid w:val="005F58FB"/>
    <w:rsid w:val="005F606A"/>
    <w:rsid w:val="00603936"/>
    <w:rsid w:val="006131FD"/>
    <w:rsid w:val="00631F62"/>
    <w:rsid w:val="00635B93"/>
    <w:rsid w:val="00657F64"/>
    <w:rsid w:val="006812B1"/>
    <w:rsid w:val="006A1999"/>
    <w:rsid w:val="006A65B2"/>
    <w:rsid w:val="006B07AE"/>
    <w:rsid w:val="006B39ED"/>
    <w:rsid w:val="006B5FD1"/>
    <w:rsid w:val="006B7431"/>
    <w:rsid w:val="006D2C84"/>
    <w:rsid w:val="006D7D61"/>
    <w:rsid w:val="006E5387"/>
    <w:rsid w:val="006F204F"/>
    <w:rsid w:val="00700DCE"/>
    <w:rsid w:val="007011F6"/>
    <w:rsid w:val="00712CA6"/>
    <w:rsid w:val="00714BA3"/>
    <w:rsid w:val="00716C66"/>
    <w:rsid w:val="00726D27"/>
    <w:rsid w:val="00731476"/>
    <w:rsid w:val="00733FE7"/>
    <w:rsid w:val="0076618D"/>
    <w:rsid w:val="0076727F"/>
    <w:rsid w:val="00772CBE"/>
    <w:rsid w:val="00776A6B"/>
    <w:rsid w:val="00780EE0"/>
    <w:rsid w:val="00796882"/>
    <w:rsid w:val="00797E34"/>
    <w:rsid w:val="007B45DF"/>
    <w:rsid w:val="007C0B02"/>
    <w:rsid w:val="007D021E"/>
    <w:rsid w:val="007E3124"/>
    <w:rsid w:val="007F146C"/>
    <w:rsid w:val="008060C2"/>
    <w:rsid w:val="008130E0"/>
    <w:rsid w:val="0082457F"/>
    <w:rsid w:val="00825AF6"/>
    <w:rsid w:val="00833164"/>
    <w:rsid w:val="008420A7"/>
    <w:rsid w:val="00842A43"/>
    <w:rsid w:val="00846B14"/>
    <w:rsid w:val="008574A7"/>
    <w:rsid w:val="0086224C"/>
    <w:rsid w:val="0086368A"/>
    <w:rsid w:val="008707CB"/>
    <w:rsid w:val="008857A8"/>
    <w:rsid w:val="00890D4A"/>
    <w:rsid w:val="00891B79"/>
    <w:rsid w:val="00896730"/>
    <w:rsid w:val="00896A7B"/>
    <w:rsid w:val="008A34A1"/>
    <w:rsid w:val="008B3235"/>
    <w:rsid w:val="008D489C"/>
    <w:rsid w:val="008D65EB"/>
    <w:rsid w:val="008D672A"/>
    <w:rsid w:val="008F0A1D"/>
    <w:rsid w:val="008F4FF1"/>
    <w:rsid w:val="00900B31"/>
    <w:rsid w:val="00900D5B"/>
    <w:rsid w:val="00900F4D"/>
    <w:rsid w:val="009045D6"/>
    <w:rsid w:val="00913898"/>
    <w:rsid w:val="00921EC0"/>
    <w:rsid w:val="00924E26"/>
    <w:rsid w:val="009378E3"/>
    <w:rsid w:val="00940FD2"/>
    <w:rsid w:val="00955C0A"/>
    <w:rsid w:val="00961571"/>
    <w:rsid w:val="00972863"/>
    <w:rsid w:val="00974567"/>
    <w:rsid w:val="00977C19"/>
    <w:rsid w:val="00980E6F"/>
    <w:rsid w:val="0099281A"/>
    <w:rsid w:val="009A085A"/>
    <w:rsid w:val="009A188B"/>
    <w:rsid w:val="009B23AA"/>
    <w:rsid w:val="009E3628"/>
    <w:rsid w:val="009E5879"/>
    <w:rsid w:val="009E7AD3"/>
    <w:rsid w:val="009F2EFE"/>
    <w:rsid w:val="00A004D2"/>
    <w:rsid w:val="00A008C9"/>
    <w:rsid w:val="00A102B8"/>
    <w:rsid w:val="00A11FDF"/>
    <w:rsid w:val="00A134B1"/>
    <w:rsid w:val="00A151A0"/>
    <w:rsid w:val="00A22094"/>
    <w:rsid w:val="00A24B7B"/>
    <w:rsid w:val="00A27A18"/>
    <w:rsid w:val="00A30A68"/>
    <w:rsid w:val="00A41C78"/>
    <w:rsid w:val="00A449E1"/>
    <w:rsid w:val="00A468EC"/>
    <w:rsid w:val="00A46BF5"/>
    <w:rsid w:val="00A53395"/>
    <w:rsid w:val="00A5384D"/>
    <w:rsid w:val="00A7771D"/>
    <w:rsid w:val="00A873A7"/>
    <w:rsid w:val="00AA3498"/>
    <w:rsid w:val="00AC3DF5"/>
    <w:rsid w:val="00AD4576"/>
    <w:rsid w:val="00AE0573"/>
    <w:rsid w:val="00AE213A"/>
    <w:rsid w:val="00AE36ED"/>
    <w:rsid w:val="00B14F38"/>
    <w:rsid w:val="00B17117"/>
    <w:rsid w:val="00B432F4"/>
    <w:rsid w:val="00B47C95"/>
    <w:rsid w:val="00B50375"/>
    <w:rsid w:val="00B5122F"/>
    <w:rsid w:val="00B527B8"/>
    <w:rsid w:val="00B53C3C"/>
    <w:rsid w:val="00B63799"/>
    <w:rsid w:val="00B732F3"/>
    <w:rsid w:val="00B80CD1"/>
    <w:rsid w:val="00B81FDE"/>
    <w:rsid w:val="00B8251D"/>
    <w:rsid w:val="00B83A4E"/>
    <w:rsid w:val="00B907B1"/>
    <w:rsid w:val="00B95DA3"/>
    <w:rsid w:val="00BB1C6F"/>
    <w:rsid w:val="00BB2D53"/>
    <w:rsid w:val="00BB3C45"/>
    <w:rsid w:val="00BB5667"/>
    <w:rsid w:val="00BB568B"/>
    <w:rsid w:val="00BB6172"/>
    <w:rsid w:val="00BC1476"/>
    <w:rsid w:val="00BE1951"/>
    <w:rsid w:val="00BE1DAB"/>
    <w:rsid w:val="00BF2D0F"/>
    <w:rsid w:val="00BF7135"/>
    <w:rsid w:val="00C112E4"/>
    <w:rsid w:val="00C13C9D"/>
    <w:rsid w:val="00C20080"/>
    <w:rsid w:val="00C31D78"/>
    <w:rsid w:val="00C35BB6"/>
    <w:rsid w:val="00C41DE0"/>
    <w:rsid w:val="00C54900"/>
    <w:rsid w:val="00C56368"/>
    <w:rsid w:val="00C5690B"/>
    <w:rsid w:val="00C66ED9"/>
    <w:rsid w:val="00C81356"/>
    <w:rsid w:val="00C81E3D"/>
    <w:rsid w:val="00C83F25"/>
    <w:rsid w:val="00C912D7"/>
    <w:rsid w:val="00CA44E8"/>
    <w:rsid w:val="00CC23B2"/>
    <w:rsid w:val="00CC46AE"/>
    <w:rsid w:val="00CD3B92"/>
    <w:rsid w:val="00CD5650"/>
    <w:rsid w:val="00CD56ED"/>
    <w:rsid w:val="00CD7535"/>
    <w:rsid w:val="00CE0B91"/>
    <w:rsid w:val="00CE14CC"/>
    <w:rsid w:val="00CE2D33"/>
    <w:rsid w:val="00CE35B4"/>
    <w:rsid w:val="00D02016"/>
    <w:rsid w:val="00D02C65"/>
    <w:rsid w:val="00D11D70"/>
    <w:rsid w:val="00D12D18"/>
    <w:rsid w:val="00D20FCB"/>
    <w:rsid w:val="00D36829"/>
    <w:rsid w:val="00D435E2"/>
    <w:rsid w:val="00D52414"/>
    <w:rsid w:val="00D53689"/>
    <w:rsid w:val="00D55B10"/>
    <w:rsid w:val="00D62784"/>
    <w:rsid w:val="00D672A1"/>
    <w:rsid w:val="00D77ECF"/>
    <w:rsid w:val="00D845D2"/>
    <w:rsid w:val="00D8556B"/>
    <w:rsid w:val="00D869CB"/>
    <w:rsid w:val="00DA5801"/>
    <w:rsid w:val="00DB0559"/>
    <w:rsid w:val="00DB1DE5"/>
    <w:rsid w:val="00DB2C20"/>
    <w:rsid w:val="00DC3A92"/>
    <w:rsid w:val="00DE0413"/>
    <w:rsid w:val="00DE2902"/>
    <w:rsid w:val="00DE7447"/>
    <w:rsid w:val="00DF0E34"/>
    <w:rsid w:val="00DF2D2F"/>
    <w:rsid w:val="00E00120"/>
    <w:rsid w:val="00E015AA"/>
    <w:rsid w:val="00E0426A"/>
    <w:rsid w:val="00E17400"/>
    <w:rsid w:val="00E25613"/>
    <w:rsid w:val="00E36826"/>
    <w:rsid w:val="00E4370A"/>
    <w:rsid w:val="00E50F6A"/>
    <w:rsid w:val="00E52F0E"/>
    <w:rsid w:val="00E53FBD"/>
    <w:rsid w:val="00E666F1"/>
    <w:rsid w:val="00E673D0"/>
    <w:rsid w:val="00E70782"/>
    <w:rsid w:val="00E74E4E"/>
    <w:rsid w:val="00E843D7"/>
    <w:rsid w:val="00E846DB"/>
    <w:rsid w:val="00E84A0F"/>
    <w:rsid w:val="00E8605F"/>
    <w:rsid w:val="00E877BA"/>
    <w:rsid w:val="00EA04EB"/>
    <w:rsid w:val="00EA3A39"/>
    <w:rsid w:val="00EA70D5"/>
    <w:rsid w:val="00EB2E02"/>
    <w:rsid w:val="00EB45F0"/>
    <w:rsid w:val="00EC6271"/>
    <w:rsid w:val="00EC74B0"/>
    <w:rsid w:val="00EE2A28"/>
    <w:rsid w:val="00EE5D06"/>
    <w:rsid w:val="00EF3965"/>
    <w:rsid w:val="00F1242A"/>
    <w:rsid w:val="00F12C84"/>
    <w:rsid w:val="00F15565"/>
    <w:rsid w:val="00F17664"/>
    <w:rsid w:val="00F218DE"/>
    <w:rsid w:val="00F22280"/>
    <w:rsid w:val="00F41F12"/>
    <w:rsid w:val="00F51E33"/>
    <w:rsid w:val="00F53B9A"/>
    <w:rsid w:val="00F55F26"/>
    <w:rsid w:val="00F77E75"/>
    <w:rsid w:val="00FA0907"/>
    <w:rsid w:val="00FA3910"/>
    <w:rsid w:val="00FA6669"/>
    <w:rsid w:val="00FC1046"/>
    <w:rsid w:val="00FC5E20"/>
    <w:rsid w:val="00FE5F47"/>
    <w:rsid w:val="00FE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7E7F"/>
    <w:rPr>
      <w:color w:val="0000FF"/>
      <w:u w:val="single"/>
    </w:rPr>
  </w:style>
  <w:style w:type="paragraph" w:styleId="Header">
    <w:name w:val="header"/>
    <w:basedOn w:val="Normal"/>
    <w:link w:val="HeaderChar"/>
    <w:uiPriority w:val="99"/>
    <w:rsid w:val="00207E7F"/>
    <w:pPr>
      <w:tabs>
        <w:tab w:val="center" w:pos="4320"/>
        <w:tab w:val="right" w:pos="8640"/>
      </w:tabs>
    </w:pPr>
  </w:style>
  <w:style w:type="paragraph" w:styleId="Footer">
    <w:name w:val="footer"/>
    <w:basedOn w:val="Normal"/>
    <w:link w:val="FooterChar"/>
    <w:uiPriority w:val="99"/>
    <w:rsid w:val="00207E7F"/>
    <w:pPr>
      <w:tabs>
        <w:tab w:val="center" w:pos="4320"/>
        <w:tab w:val="right" w:pos="8640"/>
      </w:tabs>
    </w:pPr>
  </w:style>
  <w:style w:type="character" w:styleId="PageNumber">
    <w:name w:val="page number"/>
    <w:basedOn w:val="DefaultParagraphFont"/>
    <w:rsid w:val="005B6750"/>
  </w:style>
  <w:style w:type="paragraph" w:styleId="BalloonText">
    <w:name w:val="Balloon Text"/>
    <w:basedOn w:val="Normal"/>
    <w:semiHidden/>
    <w:rsid w:val="003111CF"/>
    <w:rPr>
      <w:rFonts w:ascii="Tahoma" w:hAnsi="Tahoma" w:cs="Tahoma"/>
      <w:sz w:val="16"/>
      <w:szCs w:val="16"/>
    </w:rPr>
  </w:style>
  <w:style w:type="character" w:styleId="FootnoteReference">
    <w:name w:val="footnote reference"/>
    <w:semiHidden/>
    <w:rsid w:val="00B432F4"/>
  </w:style>
  <w:style w:type="character" w:customStyle="1" w:styleId="FooterChar">
    <w:name w:val="Footer Char"/>
    <w:link w:val="Footer"/>
    <w:uiPriority w:val="99"/>
    <w:rsid w:val="008420A7"/>
    <w:rPr>
      <w:sz w:val="24"/>
      <w:szCs w:val="24"/>
    </w:rPr>
  </w:style>
  <w:style w:type="paragraph" w:styleId="ListParagraph">
    <w:name w:val="List Paragraph"/>
    <w:basedOn w:val="Normal"/>
    <w:uiPriority w:val="34"/>
    <w:qFormat/>
    <w:rsid w:val="00B53C3C"/>
    <w:pPr>
      <w:ind w:left="720"/>
    </w:pPr>
  </w:style>
  <w:style w:type="character" w:customStyle="1" w:styleId="HeaderChar">
    <w:name w:val="Header Char"/>
    <w:link w:val="Header"/>
    <w:uiPriority w:val="99"/>
    <w:rsid w:val="006131FD"/>
    <w:rPr>
      <w:sz w:val="24"/>
      <w:szCs w:val="24"/>
    </w:rPr>
  </w:style>
  <w:style w:type="paragraph" w:customStyle="1" w:styleId="Default">
    <w:name w:val="Default"/>
    <w:rsid w:val="00E50F6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7E7F"/>
    <w:rPr>
      <w:color w:val="0000FF"/>
      <w:u w:val="single"/>
    </w:rPr>
  </w:style>
  <w:style w:type="paragraph" w:styleId="Header">
    <w:name w:val="header"/>
    <w:basedOn w:val="Normal"/>
    <w:link w:val="HeaderChar"/>
    <w:uiPriority w:val="99"/>
    <w:rsid w:val="00207E7F"/>
    <w:pPr>
      <w:tabs>
        <w:tab w:val="center" w:pos="4320"/>
        <w:tab w:val="right" w:pos="8640"/>
      </w:tabs>
    </w:pPr>
  </w:style>
  <w:style w:type="paragraph" w:styleId="Footer">
    <w:name w:val="footer"/>
    <w:basedOn w:val="Normal"/>
    <w:link w:val="FooterChar"/>
    <w:uiPriority w:val="99"/>
    <w:rsid w:val="00207E7F"/>
    <w:pPr>
      <w:tabs>
        <w:tab w:val="center" w:pos="4320"/>
        <w:tab w:val="right" w:pos="8640"/>
      </w:tabs>
    </w:pPr>
  </w:style>
  <w:style w:type="character" w:styleId="PageNumber">
    <w:name w:val="page number"/>
    <w:basedOn w:val="DefaultParagraphFont"/>
    <w:rsid w:val="005B6750"/>
  </w:style>
  <w:style w:type="paragraph" w:styleId="BalloonText">
    <w:name w:val="Balloon Text"/>
    <w:basedOn w:val="Normal"/>
    <w:semiHidden/>
    <w:rsid w:val="003111CF"/>
    <w:rPr>
      <w:rFonts w:ascii="Tahoma" w:hAnsi="Tahoma" w:cs="Tahoma"/>
      <w:sz w:val="16"/>
      <w:szCs w:val="16"/>
    </w:rPr>
  </w:style>
  <w:style w:type="character" w:styleId="FootnoteReference">
    <w:name w:val="footnote reference"/>
    <w:semiHidden/>
    <w:rsid w:val="00B432F4"/>
  </w:style>
  <w:style w:type="character" w:customStyle="1" w:styleId="FooterChar">
    <w:name w:val="Footer Char"/>
    <w:link w:val="Footer"/>
    <w:uiPriority w:val="99"/>
    <w:rsid w:val="008420A7"/>
    <w:rPr>
      <w:sz w:val="24"/>
      <w:szCs w:val="24"/>
    </w:rPr>
  </w:style>
  <w:style w:type="paragraph" w:styleId="ListParagraph">
    <w:name w:val="List Paragraph"/>
    <w:basedOn w:val="Normal"/>
    <w:uiPriority w:val="34"/>
    <w:qFormat/>
    <w:rsid w:val="00B53C3C"/>
    <w:pPr>
      <w:ind w:left="720"/>
    </w:pPr>
  </w:style>
  <w:style w:type="character" w:customStyle="1" w:styleId="HeaderChar">
    <w:name w:val="Header Char"/>
    <w:link w:val="Header"/>
    <w:uiPriority w:val="99"/>
    <w:rsid w:val="006131FD"/>
    <w:rPr>
      <w:sz w:val="24"/>
      <w:szCs w:val="24"/>
    </w:rPr>
  </w:style>
  <w:style w:type="paragraph" w:customStyle="1" w:styleId="Default">
    <w:name w:val="Default"/>
    <w:rsid w:val="00E50F6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4006">
      <w:bodyDiv w:val="1"/>
      <w:marLeft w:val="0"/>
      <w:marRight w:val="0"/>
      <w:marTop w:val="0"/>
      <w:marBottom w:val="0"/>
      <w:divBdr>
        <w:top w:val="none" w:sz="0" w:space="0" w:color="auto"/>
        <w:left w:val="none" w:sz="0" w:space="0" w:color="auto"/>
        <w:bottom w:val="none" w:sz="0" w:space="0" w:color="auto"/>
        <w:right w:val="none" w:sz="0" w:space="0" w:color="auto"/>
      </w:divBdr>
      <w:divsChild>
        <w:div w:id="202250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4539-11D9-4297-A8DD-5F7BDB36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4870</Words>
  <Characters>30913</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
    </vt:vector>
  </TitlesOfParts>
  <Company>ACDS</Company>
  <LinksUpToDate>false</LinksUpToDate>
  <CharactersWithSpaces>35712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 Shearman Karpewicz</cp:lastModifiedBy>
  <cp:revision>4</cp:revision>
  <cp:lastPrinted>2016-09-27T15:51:00Z</cp:lastPrinted>
  <dcterms:created xsi:type="dcterms:W3CDTF">2016-09-27T15:40:00Z</dcterms:created>
  <dcterms:modified xsi:type="dcterms:W3CDTF">2016-09-27T15:51:00Z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1216929108</vt:i4>
  </property>
  <property fmtid="{D5CDD505-2E9C-101B-9397-08002B2CF9AE}" pid="3" name="_EmailSubject">
    <vt:lpwstr>files</vt:lpwstr>
  </property>
  <property fmtid="{D5CDD505-2E9C-101B-9397-08002B2CF9AE}" pid="4" name="_AuthorEmail">
    <vt:lpwstr>mrandall@acdsinc.org</vt:lpwstr>
  </property>
  <property fmtid="{D5CDD505-2E9C-101B-9397-08002B2CF9AE}" pid="5" name="_AuthorEmailDisplayName">
    <vt:lpwstr>Marie Randall</vt:lpwstr>
  </property>
  <property fmtid="{D5CDD505-2E9C-101B-9397-08002B2CF9AE}" pid="6" name="_PreviousAdHocReviewCycleID">
    <vt:i4>-497835024</vt:i4>
  </property>
  <property fmtid="{D5CDD505-2E9C-101B-9397-08002B2CF9AE}" pid="7" name="_ReviewingToolsShownOnce">
    <vt:lpwstr/>
  </property>
</Properties>
</file>