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FEC1" w14:textId="3510A088" w:rsidR="004A2674" w:rsidRPr="00E1327D" w:rsidRDefault="00E1327D" w:rsidP="00E1327D">
      <w:pPr>
        <w:jc w:val="center"/>
        <w:rPr>
          <w:rFonts w:ascii="Corbel" w:hAnsi="Corbel"/>
          <w:b/>
          <w:bCs/>
          <w:sz w:val="32"/>
          <w:szCs w:val="32"/>
        </w:rPr>
      </w:pPr>
      <w:r w:rsidRPr="00E1327D">
        <w:rPr>
          <w:rFonts w:ascii="Corbel" w:hAnsi="Corbel"/>
          <w:b/>
          <w:bCs/>
          <w:sz w:val="32"/>
          <w:szCs w:val="32"/>
        </w:rPr>
        <w:t>WORKFORCE HOUSING</w:t>
      </w:r>
    </w:p>
    <w:p w14:paraId="32D68B8E" w14:textId="0C31070A" w:rsidR="00E1327D" w:rsidRPr="00E1327D" w:rsidRDefault="00E1327D" w:rsidP="00E1327D">
      <w:pPr>
        <w:jc w:val="center"/>
        <w:rPr>
          <w:rFonts w:ascii="Corbel" w:hAnsi="Corbel"/>
          <w:b/>
          <w:bCs/>
          <w:sz w:val="32"/>
          <w:szCs w:val="32"/>
        </w:rPr>
      </w:pPr>
      <w:r w:rsidRPr="00E1327D">
        <w:rPr>
          <w:rFonts w:ascii="Corbel" w:hAnsi="Corbel"/>
          <w:b/>
          <w:bCs/>
          <w:sz w:val="32"/>
          <w:szCs w:val="32"/>
        </w:rPr>
        <w:t>ACDS APPROVAL NOTIFICATION</w:t>
      </w:r>
    </w:p>
    <w:p w14:paraId="095AFF80" w14:textId="77777777" w:rsidR="00E1327D" w:rsidRDefault="00E1327D" w:rsidP="00E1327D">
      <w:pPr>
        <w:jc w:val="center"/>
        <w:rPr>
          <w:rFonts w:ascii="Corbel" w:hAnsi="Corbel"/>
          <w:sz w:val="32"/>
          <w:szCs w:val="32"/>
        </w:rPr>
      </w:pPr>
    </w:p>
    <w:p w14:paraId="7B26E25D" w14:textId="58FF6BE7" w:rsidR="00E1327D" w:rsidRPr="002A6F17" w:rsidRDefault="00E1327D" w:rsidP="00E1327D">
      <w:pPr>
        <w:rPr>
          <w:rFonts w:ascii="Cambria" w:hAnsi="Cambria"/>
          <w:sz w:val="23"/>
          <w:szCs w:val="23"/>
        </w:rPr>
      </w:pPr>
      <w:r w:rsidRPr="002A6F17">
        <w:rPr>
          <w:rFonts w:ascii="Cambria" w:hAnsi="Cambria"/>
          <w:b/>
          <w:bCs/>
          <w:sz w:val="23"/>
          <w:szCs w:val="23"/>
        </w:rPr>
        <w:t>Date of Issuance:</w:t>
      </w:r>
      <w:r w:rsidRPr="002A6F17">
        <w:rPr>
          <w:rFonts w:ascii="Cambria" w:hAnsi="Cambria"/>
          <w:sz w:val="23"/>
          <w:szCs w:val="23"/>
        </w:rPr>
        <w:tab/>
      </w:r>
      <w:r w:rsidRPr="002A6F17">
        <w:rPr>
          <w:rFonts w:ascii="Cambria" w:hAnsi="Cambria"/>
          <w:sz w:val="23"/>
          <w:szCs w:val="23"/>
        </w:rPr>
        <w:tab/>
      </w:r>
      <w:r w:rsidRPr="002A6F17">
        <w:rPr>
          <w:rFonts w:ascii="Cambria" w:hAnsi="Cambria"/>
          <w:sz w:val="23"/>
          <w:szCs w:val="23"/>
        </w:rPr>
        <w:tab/>
      </w:r>
      <w:r w:rsidRPr="002A6F17">
        <w:rPr>
          <w:rFonts w:ascii="Cambria" w:hAnsi="Cambria"/>
          <w:sz w:val="23"/>
          <w:szCs w:val="23"/>
        </w:rPr>
        <w:tab/>
        <w:t>______________________</w:t>
      </w:r>
      <w:r w:rsidR="002A6F17" w:rsidRPr="002A6F17">
        <w:rPr>
          <w:rFonts w:ascii="Cambria" w:hAnsi="Cambria"/>
          <w:sz w:val="23"/>
          <w:szCs w:val="23"/>
        </w:rPr>
        <w:t>_____________</w:t>
      </w:r>
    </w:p>
    <w:p w14:paraId="7C1B27F4" w14:textId="77777777" w:rsidR="00E1327D" w:rsidRPr="002A6F17" w:rsidRDefault="00E1327D" w:rsidP="00E1327D">
      <w:pPr>
        <w:rPr>
          <w:rFonts w:ascii="Cambria" w:hAnsi="Cambria"/>
          <w:sz w:val="23"/>
          <w:szCs w:val="23"/>
        </w:rPr>
      </w:pPr>
    </w:p>
    <w:p w14:paraId="6DCD9DA9" w14:textId="1C87F85A" w:rsidR="00E1327D" w:rsidRPr="002A6F17" w:rsidRDefault="00E1327D" w:rsidP="00E1327D">
      <w:pPr>
        <w:rPr>
          <w:rFonts w:ascii="Cambria" w:hAnsi="Cambria"/>
          <w:sz w:val="23"/>
          <w:szCs w:val="23"/>
        </w:rPr>
      </w:pPr>
      <w:r w:rsidRPr="002A6F17">
        <w:rPr>
          <w:rFonts w:ascii="Cambria" w:hAnsi="Cambria"/>
          <w:b/>
          <w:bCs/>
          <w:sz w:val="23"/>
          <w:szCs w:val="23"/>
        </w:rPr>
        <w:t xml:space="preserve">Development Name: </w:t>
      </w:r>
      <w:r w:rsidRPr="002A6F17">
        <w:rPr>
          <w:rFonts w:ascii="Cambria" w:hAnsi="Cambria"/>
          <w:b/>
          <w:bCs/>
          <w:sz w:val="23"/>
          <w:szCs w:val="23"/>
        </w:rPr>
        <w:tab/>
      </w:r>
      <w:r w:rsidRPr="002A6F17">
        <w:rPr>
          <w:rFonts w:ascii="Cambria" w:hAnsi="Cambria"/>
          <w:sz w:val="23"/>
          <w:szCs w:val="23"/>
        </w:rPr>
        <w:tab/>
      </w:r>
      <w:r w:rsidRPr="002A6F17">
        <w:rPr>
          <w:rFonts w:ascii="Cambria" w:hAnsi="Cambria"/>
          <w:sz w:val="23"/>
          <w:szCs w:val="23"/>
        </w:rPr>
        <w:tab/>
      </w:r>
      <w:r w:rsidR="002A6F17" w:rsidRPr="002A6F17">
        <w:rPr>
          <w:rFonts w:ascii="Cambria" w:hAnsi="Cambria"/>
          <w:sz w:val="23"/>
          <w:szCs w:val="23"/>
        </w:rPr>
        <w:t>___________________________________</w:t>
      </w:r>
    </w:p>
    <w:p w14:paraId="1DFBACF3" w14:textId="77777777" w:rsidR="00E1327D" w:rsidRPr="002A6F17" w:rsidRDefault="00E1327D" w:rsidP="00E1327D">
      <w:pPr>
        <w:rPr>
          <w:rFonts w:ascii="Cambria" w:hAnsi="Cambria"/>
          <w:sz w:val="23"/>
          <w:szCs w:val="23"/>
        </w:rPr>
      </w:pPr>
    </w:p>
    <w:p w14:paraId="76A84775" w14:textId="791D105B" w:rsidR="00E1327D" w:rsidRDefault="00E1327D" w:rsidP="00E1327D">
      <w:pPr>
        <w:rPr>
          <w:rFonts w:ascii="Cambria" w:hAnsi="Cambria"/>
          <w:sz w:val="23"/>
          <w:szCs w:val="23"/>
        </w:rPr>
      </w:pPr>
      <w:r w:rsidRPr="002A6F17">
        <w:rPr>
          <w:rFonts w:ascii="Cambria" w:hAnsi="Cambria"/>
          <w:b/>
          <w:bCs/>
          <w:sz w:val="23"/>
          <w:szCs w:val="23"/>
        </w:rPr>
        <w:t>Subdivision/Site Plan Project Number:</w:t>
      </w:r>
      <w:r w:rsidRPr="002A6F17">
        <w:rPr>
          <w:rFonts w:ascii="Cambria" w:hAnsi="Cambria"/>
          <w:sz w:val="23"/>
          <w:szCs w:val="23"/>
        </w:rPr>
        <w:tab/>
        <w:t>________________________</w:t>
      </w:r>
      <w:r w:rsidR="002A6F17" w:rsidRPr="002A6F17">
        <w:rPr>
          <w:rFonts w:ascii="Cambria" w:hAnsi="Cambria"/>
          <w:sz w:val="23"/>
          <w:szCs w:val="23"/>
        </w:rPr>
        <w:t>___________</w:t>
      </w:r>
    </w:p>
    <w:p w14:paraId="599F1B5D" w14:textId="77777777" w:rsidR="00853177" w:rsidRDefault="00853177" w:rsidP="00E1327D">
      <w:pPr>
        <w:rPr>
          <w:rFonts w:ascii="Cambria" w:hAnsi="Cambria"/>
          <w:sz w:val="23"/>
          <w:szCs w:val="23"/>
        </w:rPr>
      </w:pPr>
    </w:p>
    <w:p w14:paraId="7453268C" w14:textId="7F323760" w:rsidR="00853177" w:rsidRDefault="00853177" w:rsidP="00853177">
      <w:pPr>
        <w:rPr>
          <w:rFonts w:ascii="Cambria" w:hAnsi="Cambria"/>
          <w:sz w:val="23"/>
          <w:szCs w:val="23"/>
        </w:rPr>
      </w:pPr>
      <w:r>
        <w:rPr>
          <w:rFonts w:ascii="Cambria" w:hAnsi="Cambria"/>
          <w:b/>
          <w:bCs/>
          <w:sz w:val="23"/>
          <w:szCs w:val="23"/>
        </w:rPr>
        <w:t>Tax ID # of Property</w:t>
      </w:r>
      <w:r w:rsidRPr="002A6F17">
        <w:rPr>
          <w:rFonts w:ascii="Cambria" w:hAnsi="Cambria"/>
          <w:b/>
          <w:bCs/>
          <w:sz w:val="23"/>
          <w:szCs w:val="23"/>
        </w:rPr>
        <w:t>:</w:t>
      </w:r>
      <w:r>
        <w:rPr>
          <w:rFonts w:ascii="Cambria" w:hAnsi="Cambria"/>
          <w:b/>
          <w:bCs/>
          <w:sz w:val="23"/>
          <w:szCs w:val="23"/>
        </w:rPr>
        <w:t xml:space="preserve">  </w:t>
      </w:r>
      <w:r w:rsidRPr="002A6F17">
        <w:rPr>
          <w:rFonts w:ascii="Cambria" w:hAnsi="Cambria"/>
          <w:sz w:val="23"/>
          <w:szCs w:val="23"/>
        </w:rPr>
        <w:t>___________________________________</w:t>
      </w:r>
    </w:p>
    <w:p w14:paraId="4E293338" w14:textId="77777777" w:rsidR="00E1327D" w:rsidRDefault="00E1327D" w:rsidP="00E1327D">
      <w:pPr>
        <w:rPr>
          <w:rFonts w:ascii="Cambria" w:hAnsi="Cambria"/>
          <w:sz w:val="23"/>
          <w:szCs w:val="23"/>
        </w:rPr>
      </w:pPr>
    </w:p>
    <w:p w14:paraId="6E9DB224" w14:textId="7AE4BE0D" w:rsidR="00E1327D" w:rsidRDefault="00853177" w:rsidP="00D84ACC">
      <w:pPr>
        <w:spacing w:after="0"/>
        <w:rPr>
          <w:rFonts w:ascii="Cambria" w:hAnsi="Cambria"/>
          <w:sz w:val="23"/>
          <w:szCs w:val="23"/>
        </w:rPr>
      </w:pPr>
      <w:r>
        <w:rPr>
          <w:rFonts w:ascii="Cambria" w:hAnsi="Cambria"/>
          <w:b/>
          <w:bCs/>
          <w:sz w:val="23"/>
          <w:szCs w:val="23"/>
        </w:rPr>
        <w:t>Address of Property</w:t>
      </w:r>
      <w:r w:rsidR="00E1327D" w:rsidRPr="00E1327D">
        <w:rPr>
          <w:rFonts w:ascii="Cambria" w:hAnsi="Cambria"/>
          <w:b/>
          <w:bCs/>
          <w:sz w:val="23"/>
          <w:szCs w:val="23"/>
        </w:rPr>
        <w:t>:</w:t>
      </w:r>
      <w:r w:rsidR="00E1327D" w:rsidRPr="00E1327D">
        <w:rPr>
          <w:rFonts w:ascii="Cambria" w:hAnsi="Cambria"/>
          <w:b/>
          <w:bCs/>
          <w:sz w:val="23"/>
          <w:szCs w:val="23"/>
        </w:rPr>
        <w:tab/>
      </w:r>
      <w:r w:rsidR="00E1327D">
        <w:rPr>
          <w:rFonts w:ascii="Cambria" w:hAnsi="Cambria"/>
          <w:sz w:val="23"/>
          <w:szCs w:val="23"/>
        </w:rPr>
        <w:tab/>
      </w:r>
      <w:r w:rsidR="00E1327D">
        <w:rPr>
          <w:rFonts w:ascii="Cambria" w:hAnsi="Cambria"/>
          <w:sz w:val="23"/>
          <w:szCs w:val="23"/>
        </w:rPr>
        <w:tab/>
      </w:r>
      <w:r w:rsidR="002A6F17">
        <w:rPr>
          <w:rFonts w:ascii="Cambria" w:hAnsi="Cambria"/>
          <w:sz w:val="23"/>
          <w:szCs w:val="23"/>
        </w:rPr>
        <w:t>______________________________________________</w:t>
      </w:r>
    </w:p>
    <w:p w14:paraId="4DC34BB2" w14:textId="598C1DDC" w:rsidR="00E1327D" w:rsidRDefault="00E1327D" w:rsidP="00D84ACC">
      <w:pPr>
        <w:spacing w:after="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sidR="002A6F17">
        <w:rPr>
          <w:rFonts w:ascii="Cambria" w:hAnsi="Cambria"/>
          <w:sz w:val="23"/>
          <w:szCs w:val="23"/>
        </w:rPr>
        <w:t>______________________________________________</w:t>
      </w:r>
    </w:p>
    <w:p w14:paraId="133C94B9" w14:textId="77777777" w:rsidR="00E1327D" w:rsidRDefault="00E1327D" w:rsidP="00D84ACC">
      <w:pPr>
        <w:spacing w:after="0"/>
        <w:rPr>
          <w:rFonts w:ascii="Cambria" w:hAnsi="Cambria"/>
          <w:sz w:val="23"/>
          <w:szCs w:val="23"/>
        </w:rPr>
      </w:pPr>
    </w:p>
    <w:p w14:paraId="38568DC1" w14:textId="552EAEA3" w:rsidR="00E1327D" w:rsidRDefault="00E1327D" w:rsidP="00D84ACC">
      <w:pPr>
        <w:spacing w:after="0"/>
        <w:rPr>
          <w:rFonts w:ascii="Cambria" w:hAnsi="Cambria"/>
          <w:sz w:val="23"/>
          <w:szCs w:val="23"/>
        </w:rPr>
      </w:pPr>
      <w:r w:rsidRPr="00E1327D">
        <w:rPr>
          <w:rFonts w:ascii="Cambria" w:hAnsi="Cambria"/>
          <w:b/>
          <w:bCs/>
          <w:sz w:val="23"/>
          <w:szCs w:val="23"/>
        </w:rPr>
        <w:t>Developer</w:t>
      </w:r>
      <w:r w:rsidR="00853177">
        <w:rPr>
          <w:rFonts w:ascii="Cambria" w:hAnsi="Cambria"/>
          <w:b/>
          <w:bCs/>
          <w:sz w:val="23"/>
          <w:szCs w:val="23"/>
        </w:rPr>
        <w:t xml:space="preserve"> Name</w:t>
      </w:r>
      <w:r w:rsidRPr="00E1327D">
        <w:rPr>
          <w:rFonts w:ascii="Cambria" w:hAnsi="Cambria"/>
          <w:b/>
          <w:bCs/>
          <w:sz w:val="23"/>
          <w:szCs w:val="23"/>
        </w:rPr>
        <w:t>:</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sidR="002A6F17">
        <w:rPr>
          <w:rFonts w:ascii="Cambria" w:hAnsi="Cambria"/>
          <w:sz w:val="23"/>
          <w:szCs w:val="23"/>
        </w:rPr>
        <w:t>______________________________________________</w:t>
      </w:r>
    </w:p>
    <w:p w14:paraId="289E76C9" w14:textId="7DFB02B1" w:rsidR="00E1327D" w:rsidRDefault="00E1327D" w:rsidP="00D84ACC">
      <w:pPr>
        <w:spacing w:after="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sidR="0081010E">
        <w:rPr>
          <w:rFonts w:ascii="Cambria" w:hAnsi="Cambria"/>
          <w:sz w:val="23"/>
          <w:szCs w:val="23"/>
        </w:rPr>
        <w:t>______________________________________________</w:t>
      </w:r>
    </w:p>
    <w:p w14:paraId="77A8954B" w14:textId="255CDB27" w:rsidR="00E1327D" w:rsidRDefault="00E1327D" w:rsidP="00D84ACC">
      <w:pPr>
        <w:pBdr>
          <w:bottom w:val="single" w:sz="12" w:space="1" w:color="auto"/>
        </w:pBdr>
        <w:spacing w:after="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sidR="0081010E">
        <w:rPr>
          <w:rFonts w:ascii="Cambria" w:hAnsi="Cambria"/>
          <w:sz w:val="23"/>
          <w:szCs w:val="23"/>
        </w:rPr>
        <w:t>______________________________________________</w:t>
      </w:r>
    </w:p>
    <w:p w14:paraId="3E2FEE55" w14:textId="77777777" w:rsidR="00D84ACC" w:rsidRDefault="00D84ACC" w:rsidP="00E1327D">
      <w:pPr>
        <w:pBdr>
          <w:bottom w:val="single" w:sz="12" w:space="1" w:color="auto"/>
        </w:pBdr>
        <w:rPr>
          <w:rFonts w:ascii="Cambria" w:hAnsi="Cambria"/>
          <w:sz w:val="23"/>
          <w:szCs w:val="23"/>
        </w:rPr>
      </w:pPr>
    </w:p>
    <w:p w14:paraId="645B659E" w14:textId="17092ED1" w:rsidR="00D84ACC" w:rsidRDefault="00D84ACC" w:rsidP="00E1327D">
      <w:pPr>
        <w:rPr>
          <w:rFonts w:ascii="Cambria" w:hAnsi="Cambria"/>
          <w:sz w:val="23"/>
          <w:szCs w:val="23"/>
        </w:rPr>
      </w:pPr>
      <w:r>
        <w:rPr>
          <w:rFonts w:ascii="Cambria" w:hAnsi="Cambria"/>
          <w:sz w:val="23"/>
          <w:szCs w:val="23"/>
        </w:rPr>
        <w:t>The owner/developer of the development referenced above has provided ACDS with a copy of the architectural plans for the Workforce Housing units and non-Workforce Housing units (as applicable) for review. ACDS has reviewed the plans and certifies that the development, as represented in the plans, meets the Workforce Housing Design requirements and they are eligible to apply for a building permit.</w:t>
      </w:r>
    </w:p>
    <w:p w14:paraId="355329F1" w14:textId="77777777" w:rsidR="00D84ACC" w:rsidRDefault="00D84ACC" w:rsidP="00E1327D">
      <w:pPr>
        <w:rPr>
          <w:rFonts w:ascii="Cambria" w:hAnsi="Cambria"/>
          <w:sz w:val="23"/>
          <w:szCs w:val="23"/>
        </w:rPr>
      </w:pPr>
    </w:p>
    <w:p w14:paraId="6DAE5C82" w14:textId="71459B1B" w:rsidR="00D84ACC" w:rsidRDefault="00D84ACC" w:rsidP="00E1327D">
      <w:pPr>
        <w:rPr>
          <w:rFonts w:ascii="Cambria" w:hAnsi="Cambria"/>
          <w:sz w:val="23"/>
          <w:szCs w:val="23"/>
        </w:rPr>
      </w:pPr>
      <w:r w:rsidRPr="00D84ACC">
        <w:rPr>
          <w:rFonts w:ascii="Cambria" w:hAnsi="Cambria"/>
          <w:b/>
          <w:bCs/>
          <w:sz w:val="23"/>
          <w:szCs w:val="23"/>
        </w:rPr>
        <w:t>APPROVED:</w:t>
      </w:r>
    </w:p>
    <w:p w14:paraId="4493B1FC" w14:textId="77777777" w:rsidR="00D84ACC" w:rsidRDefault="00D84ACC" w:rsidP="00D84ACC">
      <w:pPr>
        <w:spacing w:after="0"/>
        <w:rPr>
          <w:rFonts w:ascii="Cambria" w:hAnsi="Cambria"/>
          <w:sz w:val="23"/>
          <w:szCs w:val="23"/>
        </w:rPr>
      </w:pPr>
    </w:p>
    <w:p w14:paraId="6E0B652E" w14:textId="4F3E763C" w:rsidR="00D84ACC" w:rsidRDefault="00D84ACC" w:rsidP="00D84ACC">
      <w:pPr>
        <w:spacing w:after="0"/>
        <w:rPr>
          <w:rFonts w:ascii="Cambria" w:hAnsi="Cambria"/>
          <w:sz w:val="23"/>
          <w:szCs w:val="23"/>
        </w:rPr>
      </w:pPr>
      <w:r>
        <w:rPr>
          <w:rFonts w:ascii="Cambria" w:hAnsi="Cambria"/>
          <w:sz w:val="23"/>
          <w:szCs w:val="23"/>
        </w:rPr>
        <w:t>______________________________________________________________</w:t>
      </w:r>
      <w:r>
        <w:rPr>
          <w:rFonts w:ascii="Cambria" w:hAnsi="Cambria"/>
          <w:sz w:val="23"/>
          <w:szCs w:val="23"/>
        </w:rPr>
        <w:tab/>
      </w:r>
      <w:r>
        <w:rPr>
          <w:rFonts w:ascii="Cambria" w:hAnsi="Cambria"/>
          <w:sz w:val="23"/>
          <w:szCs w:val="23"/>
        </w:rPr>
        <w:tab/>
      </w:r>
      <w:r>
        <w:rPr>
          <w:rFonts w:ascii="Cambria" w:hAnsi="Cambria"/>
          <w:sz w:val="23"/>
          <w:szCs w:val="23"/>
        </w:rPr>
        <w:tab/>
        <w:t>______________________</w:t>
      </w:r>
    </w:p>
    <w:p w14:paraId="4C18D5FD" w14:textId="7E111336" w:rsidR="00D84ACC" w:rsidRDefault="00D84ACC" w:rsidP="00D84ACC">
      <w:pPr>
        <w:spacing w:after="0"/>
        <w:rPr>
          <w:rFonts w:ascii="Cambria" w:hAnsi="Cambria"/>
          <w:sz w:val="23"/>
          <w:szCs w:val="23"/>
        </w:rPr>
      </w:pPr>
      <w:r>
        <w:rPr>
          <w:rFonts w:ascii="Cambria" w:hAnsi="Cambria"/>
          <w:sz w:val="23"/>
          <w:szCs w:val="23"/>
        </w:rPr>
        <w:t>Erin Karpewicz, Chief Executive Officer</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Date</w:t>
      </w:r>
    </w:p>
    <w:p w14:paraId="219B2817" w14:textId="2F779015" w:rsidR="00D84ACC" w:rsidRPr="00E1327D" w:rsidRDefault="00D84ACC" w:rsidP="00D84ACC">
      <w:pPr>
        <w:spacing w:after="0"/>
        <w:rPr>
          <w:rFonts w:ascii="Cambria" w:hAnsi="Cambria"/>
          <w:sz w:val="23"/>
          <w:szCs w:val="23"/>
        </w:rPr>
      </w:pPr>
      <w:r>
        <w:rPr>
          <w:rFonts w:ascii="Cambria" w:hAnsi="Cambria"/>
          <w:sz w:val="23"/>
          <w:szCs w:val="23"/>
        </w:rPr>
        <w:t>Arundel Community Development Services, Inc.</w:t>
      </w:r>
    </w:p>
    <w:sectPr w:rsidR="00D84ACC" w:rsidRPr="00E1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D"/>
    <w:rsid w:val="002A6F17"/>
    <w:rsid w:val="003E4463"/>
    <w:rsid w:val="004A2674"/>
    <w:rsid w:val="0081010E"/>
    <w:rsid w:val="00853177"/>
    <w:rsid w:val="009C4704"/>
    <w:rsid w:val="00D84ACC"/>
    <w:rsid w:val="00E1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0456"/>
  <w15:chartTrackingRefBased/>
  <w15:docId w15:val="{F062D093-C39D-4C09-85DE-E11F6EB3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5" ma:contentTypeDescription="Create a new document." ma:contentTypeScope="" ma:versionID="db1a86fc679a8a845637a4e2b4f27ce5">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40188579a3f2b6cf767603af18502ce"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787FD-6185-42C7-B004-3BDCF6C5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70138-E5C2-4371-B005-196A07E77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Banks</dc:creator>
  <cp:keywords/>
  <dc:description/>
  <cp:lastModifiedBy>Lindsey Banks</cp:lastModifiedBy>
  <cp:revision>2</cp:revision>
  <dcterms:created xsi:type="dcterms:W3CDTF">2024-03-08T17:35:00Z</dcterms:created>
  <dcterms:modified xsi:type="dcterms:W3CDTF">2024-03-08T17:35:00Z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fdadb2-fdc0-421d-88ff-a3971130ad69_Enabled">
    <vt:lpwstr>true</vt:lpwstr>
  </property>
  <property fmtid="{D5CDD505-2E9C-101B-9397-08002B2CF9AE}" pid="3" name="MSIP_Label_34fdadb2-fdc0-421d-88ff-a3971130ad69_SetDate">
    <vt:lpwstr>2024-02-01T16:13:38Z</vt:lpwstr>
  </property>
  <property fmtid="{D5CDD505-2E9C-101B-9397-08002B2CF9AE}" pid="4" name="MSIP_Label_34fdadb2-fdc0-421d-88ff-a3971130ad69_Method">
    <vt:lpwstr>Standard</vt:lpwstr>
  </property>
  <property fmtid="{D5CDD505-2E9C-101B-9397-08002B2CF9AE}" pid="5" name="MSIP_Label_34fdadb2-fdc0-421d-88ff-a3971130ad69_Name">
    <vt:lpwstr>General</vt:lpwstr>
  </property>
  <property fmtid="{D5CDD505-2E9C-101B-9397-08002B2CF9AE}" pid="6" name="MSIP_Label_34fdadb2-fdc0-421d-88ff-a3971130ad69_SiteId">
    <vt:lpwstr>9922c7a1-5814-419d-8790-8e95e2c92b74</vt:lpwstr>
  </property>
  <property fmtid="{D5CDD505-2E9C-101B-9397-08002B2CF9AE}" pid="7" name="MSIP_Label_34fdadb2-fdc0-421d-88ff-a3971130ad69_ActionId">
    <vt:lpwstr>fba916dc-2a92-4f3c-8ff3-224514a4ead2</vt:lpwstr>
  </property>
  <property fmtid="{D5CDD505-2E9C-101B-9397-08002B2CF9AE}" pid="8" name="MSIP_Label_34fdadb2-fdc0-421d-88ff-a3971130ad69_ContentBits">
    <vt:lpwstr>0</vt:lpwstr>
  </property>
</Properties>
</file>